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694"/>
        <w:gridCol w:w="2835"/>
        <w:gridCol w:w="2835"/>
        <w:gridCol w:w="1275"/>
        <w:gridCol w:w="1418"/>
        <w:gridCol w:w="1984"/>
      </w:tblGrid>
      <w:tr w:rsidR="005D56CF" w:rsidRPr="004D6CC8" w14:paraId="00D547CC" w14:textId="77777777" w:rsidTr="00A723AD">
        <w:trPr>
          <w:trHeight w:val="566"/>
        </w:trPr>
        <w:tc>
          <w:tcPr>
            <w:tcW w:w="3936" w:type="dxa"/>
            <w:gridSpan w:val="3"/>
            <w:shd w:val="clear" w:color="auto" w:fill="auto"/>
          </w:tcPr>
          <w:p w14:paraId="5E3F2386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kole</w:t>
            </w:r>
          </w:p>
          <w:p w14:paraId="3742A83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33C2C56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Gruppe</w:t>
            </w:r>
          </w:p>
        </w:tc>
        <w:tc>
          <w:tcPr>
            <w:tcW w:w="2835" w:type="dxa"/>
            <w:shd w:val="clear" w:color="auto" w:fill="auto"/>
          </w:tcPr>
          <w:p w14:paraId="067D975E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Eksaminandnr</w:t>
            </w:r>
          </w:p>
        </w:tc>
        <w:tc>
          <w:tcPr>
            <w:tcW w:w="1275" w:type="dxa"/>
            <w:shd w:val="clear" w:color="auto" w:fill="auto"/>
          </w:tcPr>
          <w:p w14:paraId="1B24A68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Fagkode</w:t>
            </w:r>
          </w:p>
        </w:tc>
        <w:tc>
          <w:tcPr>
            <w:tcW w:w="1418" w:type="dxa"/>
            <w:shd w:val="clear" w:color="auto" w:fill="auto"/>
          </w:tcPr>
          <w:p w14:paraId="68143C9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NN/BM</w:t>
            </w:r>
          </w:p>
        </w:tc>
        <w:tc>
          <w:tcPr>
            <w:tcW w:w="1984" w:type="dxa"/>
            <w:shd w:val="clear" w:color="auto" w:fill="auto"/>
          </w:tcPr>
          <w:p w14:paraId="6B6445C3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Oppg.nr.</w:t>
            </w:r>
          </w:p>
        </w:tc>
      </w:tr>
      <w:tr w:rsidR="005D56CF" w:rsidRPr="004D6CC8" w14:paraId="034EA871" w14:textId="77777777" w:rsidTr="00A723AD">
        <w:trPr>
          <w:trHeight w:val="449"/>
        </w:trPr>
        <w:tc>
          <w:tcPr>
            <w:tcW w:w="959" w:type="dxa"/>
            <w:shd w:val="clear" w:color="auto" w:fill="F2F2F2"/>
          </w:tcPr>
          <w:p w14:paraId="11301DA0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F2F2F2"/>
          </w:tcPr>
          <w:p w14:paraId="7DED45A9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94" w:type="dxa"/>
            <w:shd w:val="clear" w:color="auto" w:fill="F2F2F2"/>
          </w:tcPr>
          <w:p w14:paraId="1296552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Karakter 2</w:t>
            </w:r>
          </w:p>
          <w:p w14:paraId="2C4C7E13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0D8D636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042AA78F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2835" w:type="dxa"/>
            <w:shd w:val="clear" w:color="auto" w:fill="F2F2F2"/>
          </w:tcPr>
          <w:p w14:paraId="736ABD36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– 6 </w:t>
            </w:r>
          </w:p>
          <w:p w14:paraId="60E9BD85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Eksamenssvaret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02188FBB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5D56CF" w:rsidRPr="004D6CC8" w14:paraId="7FD2666A" w14:textId="77777777" w:rsidTr="00A723AD">
        <w:trPr>
          <w:trHeight w:val="1860"/>
        </w:trPr>
        <w:tc>
          <w:tcPr>
            <w:tcW w:w="959" w:type="dxa"/>
            <w:shd w:val="clear" w:color="auto" w:fill="F2F2F2"/>
          </w:tcPr>
          <w:p w14:paraId="7BA0B0AB" w14:textId="77777777" w:rsidR="005D56CF" w:rsidRDefault="005D56CF" w:rsidP="00A723AD">
            <w:pPr>
              <w:rPr>
                <w:b/>
                <w:i/>
                <w:sz w:val="18"/>
                <w:szCs w:val="16"/>
              </w:rPr>
            </w:pPr>
          </w:p>
          <w:p w14:paraId="5EA69B1B" w14:textId="77777777" w:rsidR="005D56CF" w:rsidRPr="004D6CC8" w:rsidRDefault="005D56CF" w:rsidP="00A723AD">
            <w:pPr>
              <w:rPr>
                <w:b/>
                <w:i/>
                <w:sz w:val="18"/>
                <w:szCs w:val="16"/>
              </w:rPr>
            </w:pPr>
            <w:r w:rsidRPr="004D6CC8">
              <w:rPr>
                <w:b/>
                <w:i/>
                <w:sz w:val="18"/>
                <w:szCs w:val="16"/>
              </w:rPr>
              <w:t>Hove</w:t>
            </w:r>
            <w:r>
              <w:rPr>
                <w:b/>
                <w:i/>
                <w:sz w:val="18"/>
                <w:szCs w:val="16"/>
              </w:rPr>
              <w:t>d-inntrykk</w:t>
            </w:r>
          </w:p>
        </w:tc>
        <w:tc>
          <w:tcPr>
            <w:tcW w:w="283" w:type="dxa"/>
            <w:shd w:val="clear" w:color="auto" w:fill="auto"/>
          </w:tcPr>
          <w:p w14:paraId="38995145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CCFA492" w14:textId="77777777" w:rsidR="005D56CF" w:rsidRPr="00936EC7" w:rsidRDefault="005D56CF" w:rsidP="00A723AD">
            <w:pPr>
              <w:spacing w:before="120"/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kortsvar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74E97371" w14:textId="77777777" w:rsidR="005D56CF" w:rsidRPr="00936EC7" w:rsidRDefault="005D56CF" w:rsidP="00A723AD">
            <w:pPr>
              <w:rPr>
                <w:sz w:val="18"/>
                <w:szCs w:val="16"/>
              </w:rPr>
            </w:pPr>
          </w:p>
          <w:p w14:paraId="3AFEA060" w14:textId="77777777" w:rsidR="005D56CF" w:rsidRPr="00936EC7" w:rsidRDefault="005D56CF" w:rsidP="00A723AD">
            <w:pPr>
              <w:rPr>
                <w:sz w:val="18"/>
                <w:szCs w:val="16"/>
              </w:rPr>
            </w:pPr>
            <w:r w:rsidRPr="00936EC7">
              <w:rPr>
                <w:sz w:val="18"/>
                <w:szCs w:val="16"/>
              </w:rPr>
              <w:t>er i noen grad et relevant svar på langsvar</w:t>
            </w:r>
            <w:r>
              <w:rPr>
                <w:sz w:val="18"/>
                <w:szCs w:val="16"/>
              </w:rPr>
              <w:t>s</w:t>
            </w:r>
            <w:r w:rsidRPr="00936EC7">
              <w:rPr>
                <w:sz w:val="18"/>
                <w:szCs w:val="16"/>
              </w:rPr>
              <w:t xml:space="preserve">oppgaven </w:t>
            </w:r>
          </w:p>
          <w:p w14:paraId="555B531F" w14:textId="77777777" w:rsidR="005D56CF" w:rsidRPr="00936EC7" w:rsidRDefault="005D56CF" w:rsidP="00A723AD">
            <w:pPr>
              <w:rPr>
                <w:sz w:val="18"/>
                <w:szCs w:val="16"/>
              </w:rPr>
            </w:pPr>
          </w:p>
          <w:p w14:paraId="2B90BAB5" w14:textId="77777777" w:rsidR="005D56CF" w:rsidRPr="00936EC7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936EC7">
              <w:rPr>
                <w:rFonts w:cs="Franklin Gothic Book"/>
                <w:sz w:val="18"/>
                <w:szCs w:val="20"/>
                <w:lang w:eastAsia="nn-NO"/>
              </w:rPr>
              <w:t>viser noe forståelse og bruk av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Pr="00936EC7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</w:p>
          <w:p w14:paraId="6A57818D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3A11E939" w14:textId="77777777" w:rsidR="005D56CF" w:rsidRPr="00C264F1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>er enkelt eller uklart formulert</w:t>
            </w:r>
          </w:p>
        </w:tc>
        <w:tc>
          <w:tcPr>
            <w:tcW w:w="2835" w:type="dxa"/>
            <w:shd w:val="clear" w:color="auto" w:fill="auto"/>
          </w:tcPr>
          <w:p w14:paraId="5C2CF1DE" w14:textId="7CD70B34" w:rsidR="005D56CF" w:rsidRPr="00FF1CFC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FF1CFC">
              <w:rPr>
                <w:sz w:val="18"/>
                <w:szCs w:val="16"/>
              </w:rPr>
              <w:t xml:space="preserve">                       </w:t>
            </w:r>
            <w:r w:rsidR="00FF1CFC">
              <w:rPr>
                <w:color w:val="FF0000"/>
                <w:sz w:val="18"/>
                <w:szCs w:val="16"/>
              </w:rPr>
              <w:t>x</w:t>
            </w:r>
          </w:p>
          <w:p w14:paraId="4347BA66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31C6B259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er</w:t>
            </w:r>
            <w:r>
              <w:rPr>
                <w:sz w:val="18"/>
                <w:szCs w:val="16"/>
              </w:rPr>
              <w:t xml:space="preserve"> et </w:t>
            </w:r>
            <w:r w:rsidRPr="004D6CC8">
              <w:rPr>
                <w:sz w:val="18"/>
                <w:szCs w:val="16"/>
              </w:rPr>
              <w:t xml:space="preserve">stort sett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langsvar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</w:p>
          <w:p w14:paraId="2EB4CB43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68E69564" w14:textId="77777777" w:rsidR="005D56CF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viser at eleven forstår og bruker de vedlagte tekstene </w:t>
            </w:r>
          </w:p>
          <w:p w14:paraId="70FE052D" w14:textId="77777777" w:rsidR="005D56CF" w:rsidRDefault="005D56CF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</w:p>
          <w:p w14:paraId="5C19861C" w14:textId="77777777" w:rsidR="005D56CF" w:rsidRPr="004D6CC8" w:rsidRDefault="005D56CF" w:rsidP="00A723A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 stort sett god</w:t>
            </w:r>
            <w:r w:rsidRPr="00DA1B69">
              <w:rPr>
                <w:sz w:val="18"/>
                <w:szCs w:val="16"/>
              </w:rPr>
              <w:t>t formulert, med hensiktsmessig ordforråd</w:t>
            </w:r>
          </w:p>
        </w:tc>
        <w:tc>
          <w:tcPr>
            <w:tcW w:w="2835" w:type="dxa"/>
            <w:shd w:val="clear" w:color="auto" w:fill="auto"/>
          </w:tcPr>
          <w:p w14:paraId="5A3AB643" w14:textId="5D9A7A46" w:rsidR="005D56CF" w:rsidRPr="00BC05A5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>
              <w:rPr>
                <w:sz w:val="18"/>
                <w:szCs w:val="16"/>
              </w:rPr>
              <w:t>er et</w:t>
            </w:r>
            <w:r w:rsidRPr="004D6CC8">
              <w:rPr>
                <w:sz w:val="18"/>
                <w:szCs w:val="16"/>
              </w:rPr>
              <w:t xml:space="preserve"> presist og relevant </w:t>
            </w:r>
            <w:r>
              <w:rPr>
                <w:sz w:val="18"/>
                <w:szCs w:val="16"/>
              </w:rPr>
              <w:t xml:space="preserve">svar </w:t>
            </w:r>
            <w:r w:rsidRPr="004D6CC8">
              <w:rPr>
                <w:sz w:val="18"/>
                <w:szCs w:val="16"/>
              </w:rPr>
              <w:t>på kortsvar</w:t>
            </w:r>
            <w:r>
              <w:rPr>
                <w:sz w:val="18"/>
                <w:szCs w:val="16"/>
              </w:rPr>
              <w:t>s</w:t>
            </w:r>
            <w:r w:rsidRPr="004D6CC8">
              <w:rPr>
                <w:sz w:val="18"/>
                <w:szCs w:val="16"/>
              </w:rPr>
              <w:t>oppgaven</w:t>
            </w:r>
            <w:r w:rsidR="00BC05A5">
              <w:rPr>
                <w:sz w:val="18"/>
                <w:szCs w:val="16"/>
              </w:rPr>
              <w:t xml:space="preserve"> </w:t>
            </w:r>
          </w:p>
          <w:p w14:paraId="196F1D3B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56C121B2" w14:textId="7DF2E14B" w:rsidR="005D56CF" w:rsidRPr="004D6CC8" w:rsidRDefault="00956D79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er et utfyllende</w:t>
            </w:r>
            <w:r w:rsidR="005D56CF" w:rsidRPr="004D6CC8">
              <w:rPr>
                <w:sz w:val="18"/>
                <w:szCs w:val="16"/>
              </w:rPr>
              <w:t xml:space="preserve"> og relevant </w:t>
            </w:r>
            <w:r w:rsidR="005D56CF">
              <w:rPr>
                <w:sz w:val="18"/>
                <w:szCs w:val="16"/>
              </w:rPr>
              <w:t xml:space="preserve">svar </w:t>
            </w:r>
            <w:r w:rsidR="005D56CF" w:rsidRPr="004D6CC8">
              <w:rPr>
                <w:sz w:val="18"/>
                <w:szCs w:val="16"/>
              </w:rPr>
              <w:t>på langsvar</w:t>
            </w:r>
            <w:r w:rsidR="005D56CF">
              <w:rPr>
                <w:sz w:val="18"/>
                <w:szCs w:val="16"/>
              </w:rPr>
              <w:t>s</w:t>
            </w:r>
            <w:r w:rsidR="005D56CF" w:rsidRPr="004D6CC8">
              <w:rPr>
                <w:sz w:val="18"/>
                <w:szCs w:val="16"/>
              </w:rPr>
              <w:t>oppgaven</w:t>
            </w:r>
          </w:p>
          <w:p w14:paraId="4A368B85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29934FB3" w14:textId="54590455" w:rsidR="005D56CF" w:rsidRDefault="00956D79" w:rsidP="00A723AD">
            <w:pPr>
              <w:rPr>
                <w:rFonts w:cs="Franklin Gothic Book"/>
                <w:sz w:val="18"/>
                <w:szCs w:val="20"/>
                <w:lang w:eastAsia="nn-NO"/>
              </w:rPr>
            </w:pPr>
            <w:r>
              <w:rPr>
                <w:rFonts w:cs="Franklin Gothic Book"/>
                <w:color w:val="FF0000"/>
                <w:sz w:val="18"/>
                <w:szCs w:val="20"/>
                <w:lang w:eastAsia="nn-NO"/>
              </w:rPr>
              <w:t>x</w:t>
            </w:r>
            <w:r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>viser god forstå</w:t>
            </w:r>
            <w:r w:rsidR="005D56CF">
              <w:rPr>
                <w:rFonts w:cs="Franklin Gothic Book"/>
                <w:sz w:val="18"/>
                <w:szCs w:val="20"/>
                <w:lang w:eastAsia="nn-NO"/>
              </w:rPr>
              <w:t>else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 xml:space="preserve"> og bruk av</w:t>
            </w:r>
            <w:r w:rsidR="005D56CF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  <w:r w:rsidR="005D56CF" w:rsidRPr="004D6CC8">
              <w:rPr>
                <w:rFonts w:cs="Franklin Gothic Book"/>
                <w:sz w:val="18"/>
                <w:szCs w:val="20"/>
                <w:lang w:eastAsia="nn-NO"/>
              </w:rPr>
              <w:t>de vedlagte tekstene</w:t>
            </w:r>
            <w:r w:rsidR="00BC05A5">
              <w:rPr>
                <w:rFonts w:cs="Franklin Gothic Book"/>
                <w:sz w:val="18"/>
                <w:szCs w:val="20"/>
                <w:lang w:eastAsia="nn-NO"/>
              </w:rPr>
              <w:t xml:space="preserve"> </w:t>
            </w:r>
          </w:p>
          <w:p w14:paraId="13654C77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0331AD1" w14:textId="76080DA3" w:rsidR="005D56CF" w:rsidRPr="004D6CC8" w:rsidRDefault="00956D79" w:rsidP="00A723AD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er gjennomgående god</w:t>
            </w:r>
            <w:r w:rsidR="005D56CF" w:rsidRPr="00DA1B69">
              <w:rPr>
                <w:sz w:val="18"/>
                <w:szCs w:val="16"/>
              </w:rPr>
              <w:t>t formulert, med nyansert ordforråd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348FAFD6" w14:textId="3BBC4F1D" w:rsidR="00C6722B" w:rsidRDefault="00C6722B" w:rsidP="00C6722B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God kunnskap om sagasjangerens innhold, bruker relevante eksempler fra tekstvedlegget til å forklare dette.</w:t>
            </w:r>
            <w:r>
              <w:rPr>
                <w:color w:val="FF0000"/>
                <w:sz w:val="18"/>
                <w:szCs w:val="16"/>
              </w:rPr>
              <w:t xml:space="preserve"> Kortsvaret er for langt.</w:t>
            </w:r>
          </w:p>
          <w:p w14:paraId="07596CAD" w14:textId="77777777" w:rsidR="00C6722B" w:rsidRDefault="00C6722B" w:rsidP="00C6722B">
            <w:pPr>
              <w:rPr>
                <w:color w:val="FF0000"/>
                <w:sz w:val="18"/>
                <w:szCs w:val="16"/>
              </w:rPr>
            </w:pPr>
          </w:p>
          <w:p w14:paraId="3398967F" w14:textId="765C4A01" w:rsidR="005D56CF" w:rsidRPr="004D6CC8" w:rsidRDefault="00C6722B" w:rsidP="00C6722B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Langsvaret er ryddig og har svært god avsnittsstruktur. Viser god forståelse for tekstvedlegget og bruker retoriske begrep korrekt.</w:t>
            </w:r>
          </w:p>
        </w:tc>
      </w:tr>
      <w:tr w:rsidR="005D56CF" w:rsidRPr="004D6CC8" w14:paraId="0ED9609B" w14:textId="77777777" w:rsidTr="00A723AD">
        <w:trPr>
          <w:trHeight w:val="2528"/>
        </w:trPr>
        <w:tc>
          <w:tcPr>
            <w:tcW w:w="959" w:type="dxa"/>
            <w:shd w:val="clear" w:color="auto" w:fill="F2F2F2"/>
          </w:tcPr>
          <w:p w14:paraId="45B0005F" w14:textId="77777777" w:rsidR="005D56CF" w:rsidRDefault="005D56CF" w:rsidP="00A723AD">
            <w:pPr>
              <w:rPr>
                <w:b/>
                <w:sz w:val="18"/>
                <w:szCs w:val="16"/>
              </w:rPr>
            </w:pPr>
          </w:p>
          <w:p w14:paraId="0C0B0CC3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Språk og</w:t>
            </w:r>
          </w:p>
          <w:p w14:paraId="1EF55CEC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formelle ferdig</w:t>
            </w:r>
            <w:r w:rsidRPr="004D6CC8">
              <w:rPr>
                <w:b/>
                <w:sz w:val="18"/>
                <w:szCs w:val="16"/>
              </w:rPr>
              <w:softHyphen/>
              <w:t>heter</w:t>
            </w:r>
          </w:p>
          <w:p w14:paraId="45FA998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39E0E16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33414F2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00144A4E" w14:textId="77777777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har sammenbindi</w:t>
            </w:r>
            <w:r w:rsidRPr="00DA1B69">
              <w:rPr>
                <w:sz w:val="18"/>
                <w:szCs w:val="16"/>
              </w:rPr>
              <w:t>ng mellom setninger og avsnitt</w:t>
            </w:r>
          </w:p>
          <w:p w14:paraId="2573434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1E869A1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hoved</w:t>
            </w:r>
            <w:r w:rsidRPr="00DA1B69">
              <w:rPr>
                <w:sz w:val="18"/>
                <w:szCs w:val="16"/>
              </w:rPr>
              <w:softHyphen/>
              <w:t>formene i formverket til en viss grad</w:t>
            </w:r>
          </w:p>
          <w:p w14:paraId="5C291DD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06B9DAC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orto</w:t>
            </w:r>
            <w:r w:rsidRPr="00DA1B69">
              <w:rPr>
                <w:sz w:val="18"/>
                <w:szCs w:val="16"/>
              </w:rPr>
              <w:softHyphen/>
              <w:t>grafi og tegnsetting til en viss grad</w:t>
            </w:r>
          </w:p>
          <w:p w14:paraId="2B8CA906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4E3D2757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skiller mellom sitat og egen</w:t>
            </w:r>
            <w:r w:rsidRPr="00DA1B69">
              <w:rPr>
                <w:sz w:val="18"/>
                <w:szCs w:val="16"/>
              </w:rPr>
              <w:softHyphen/>
              <w:t xml:space="preserve">produsert tekst og </w:t>
            </w:r>
            <w:r w:rsidRPr="00DA1B69">
              <w:rPr>
                <w:sz w:val="18"/>
                <w:szCs w:val="18"/>
              </w:rPr>
              <w:t>oppgir kilder</w:t>
            </w:r>
          </w:p>
        </w:tc>
        <w:tc>
          <w:tcPr>
            <w:tcW w:w="2835" w:type="dxa"/>
            <w:shd w:val="clear" w:color="auto" w:fill="auto"/>
          </w:tcPr>
          <w:p w14:paraId="1B1B1E7B" w14:textId="77777777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nokså god/god sammen</w:t>
            </w:r>
            <w:r>
              <w:rPr>
                <w:sz w:val="18"/>
                <w:szCs w:val="16"/>
              </w:rPr>
              <w:t>bind</w:t>
            </w:r>
            <w:r>
              <w:rPr>
                <w:sz w:val="18"/>
                <w:szCs w:val="16"/>
              </w:rPr>
              <w:softHyphen/>
              <w:t>ing</w:t>
            </w:r>
            <w:r w:rsidRPr="00DA1B69">
              <w:rPr>
                <w:sz w:val="18"/>
                <w:szCs w:val="16"/>
              </w:rPr>
              <w:t xml:space="preserve"> mellom setninger og avsnitt</w:t>
            </w:r>
          </w:p>
          <w:p w14:paraId="7A6D2168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47A792FC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stort sett mestrer formverket</w:t>
            </w:r>
          </w:p>
          <w:p w14:paraId="02BE9F4C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65F1E09A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stort sett korrekt ortografi og tegnsetting</w:t>
            </w:r>
          </w:p>
          <w:p w14:paraId="0B42646B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0D1319A4" w14:textId="77777777" w:rsidR="005D56CF" w:rsidRPr="004D6CC8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rFonts w:cs="FranklinGothic-Book"/>
                <w:sz w:val="18"/>
                <w:szCs w:val="18"/>
              </w:rPr>
              <w:t>markerer sitat og viser til kilder på en ryddig måte</w:t>
            </w:r>
          </w:p>
        </w:tc>
        <w:tc>
          <w:tcPr>
            <w:tcW w:w="2835" w:type="dxa"/>
            <w:shd w:val="clear" w:color="auto" w:fill="auto"/>
          </w:tcPr>
          <w:p w14:paraId="30CB67F8" w14:textId="0A7949D9" w:rsidR="005D56CF" w:rsidRPr="00DA1B69" w:rsidRDefault="00956D79" w:rsidP="00A723AD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har god sammenbindi</w:t>
            </w:r>
            <w:r w:rsidR="005D56CF" w:rsidRPr="00DA1B69">
              <w:rPr>
                <w:sz w:val="18"/>
                <w:szCs w:val="16"/>
              </w:rPr>
              <w:t>ng mellom setninger og avsnitt</w:t>
            </w:r>
          </w:p>
          <w:p w14:paraId="06606233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AA3EE7B" w14:textId="77777777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at eleven mestrer formverket</w:t>
            </w:r>
            <w:r w:rsidR="00BC05A5">
              <w:rPr>
                <w:color w:val="FF0000"/>
                <w:sz w:val="18"/>
                <w:szCs w:val="16"/>
              </w:rPr>
              <w:t>x</w:t>
            </w:r>
          </w:p>
          <w:p w14:paraId="3E00C81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F09DBCC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78420416" w14:textId="6A12C16D" w:rsidR="005D56CF" w:rsidRPr="00BC05A5" w:rsidRDefault="00956D79" w:rsidP="00A723A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5D56CF" w:rsidRPr="00DA1B69">
              <w:rPr>
                <w:sz w:val="18"/>
                <w:szCs w:val="18"/>
              </w:rPr>
              <w:t xml:space="preserve">har gjennomgående korrekt ortografi og tegnsetting </w:t>
            </w:r>
          </w:p>
          <w:p w14:paraId="17A3BE2D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7FC37353" w14:textId="6C936A41" w:rsidR="005D56CF" w:rsidRPr="00BC05A5" w:rsidRDefault="00956D79" w:rsidP="00A723AD">
            <w:pPr>
              <w:rPr>
                <w:color w:val="FF0000"/>
                <w:sz w:val="18"/>
                <w:szCs w:val="18"/>
              </w:rPr>
            </w:pPr>
            <w:r>
              <w:rPr>
                <w:rFonts w:cs="FranklinGothic-Book"/>
                <w:color w:val="FF0000"/>
                <w:sz w:val="18"/>
                <w:szCs w:val="18"/>
              </w:rPr>
              <w:t>x</w:t>
            </w:r>
            <w:r w:rsidR="005D56CF" w:rsidRPr="00DA1B69">
              <w:rPr>
                <w:rFonts w:cs="FranklinGothic-Book"/>
                <w:sz w:val="18"/>
                <w:szCs w:val="18"/>
              </w:rPr>
              <w:t>markerer sitat og viser til kilder ryddig og nøyaktig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82C3316" w14:textId="77777777" w:rsidR="005D56CF" w:rsidRPr="00B334CB" w:rsidRDefault="005D56CF" w:rsidP="00A723AD">
            <w:pPr>
              <w:rPr>
                <w:sz w:val="18"/>
                <w:szCs w:val="18"/>
              </w:rPr>
            </w:pPr>
          </w:p>
          <w:p w14:paraId="22B09741" w14:textId="77777777" w:rsidR="005D56CF" w:rsidRPr="00B334CB" w:rsidRDefault="005D56CF" w:rsidP="00A723AD">
            <w:pPr>
              <w:rPr>
                <w:sz w:val="18"/>
                <w:szCs w:val="16"/>
              </w:rPr>
            </w:pPr>
          </w:p>
          <w:p w14:paraId="6BA75E4B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</w:tr>
      <w:tr w:rsidR="005D56CF" w:rsidRPr="004D6CC8" w14:paraId="1C355691" w14:textId="77777777" w:rsidTr="00A723AD">
        <w:trPr>
          <w:trHeight w:val="2637"/>
        </w:trPr>
        <w:tc>
          <w:tcPr>
            <w:tcW w:w="959" w:type="dxa"/>
            <w:shd w:val="clear" w:color="auto" w:fill="F2F2F2"/>
          </w:tcPr>
          <w:p w14:paraId="445BC970" w14:textId="77777777" w:rsidR="005D56CF" w:rsidRDefault="005D56CF" w:rsidP="00A723AD">
            <w:pPr>
              <w:rPr>
                <w:b/>
                <w:sz w:val="18"/>
                <w:szCs w:val="16"/>
              </w:rPr>
            </w:pPr>
          </w:p>
          <w:p w14:paraId="104BB132" w14:textId="77777777" w:rsidR="005D56CF" w:rsidRPr="00605479" w:rsidRDefault="005D56CF" w:rsidP="00A723AD">
            <w:pPr>
              <w:rPr>
                <w:b/>
                <w:sz w:val="18"/>
                <w:szCs w:val="16"/>
              </w:rPr>
            </w:pPr>
            <w:r w:rsidRPr="00605479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softHyphen/>
            </w:r>
            <w:r w:rsidRPr="00605479">
              <w:rPr>
                <w:b/>
                <w:sz w:val="18"/>
                <w:szCs w:val="16"/>
              </w:rPr>
              <w:t>svar</w:t>
            </w:r>
            <w:r>
              <w:rPr>
                <w:b/>
                <w:sz w:val="18"/>
                <w:szCs w:val="16"/>
              </w:rPr>
              <w:t>et</w:t>
            </w:r>
            <w:r w:rsidRPr="0060547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2D98708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E1E1CC4" w14:textId="77777777" w:rsidR="005D56CF" w:rsidRPr="00DA1B69" w:rsidRDefault="005D56CF" w:rsidP="00A723AD">
            <w:pPr>
              <w:spacing w:before="120"/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har en viss struktur og sammen</w:t>
            </w:r>
            <w:r w:rsidRPr="00DA1B69">
              <w:rPr>
                <w:sz w:val="18"/>
                <w:szCs w:val="16"/>
              </w:rPr>
              <w:softHyphen/>
              <w:t>heng</w:t>
            </w:r>
            <w:r>
              <w:rPr>
                <w:sz w:val="18"/>
                <w:szCs w:val="16"/>
              </w:rPr>
              <w:t xml:space="preserve"> </w:t>
            </w:r>
          </w:p>
          <w:p w14:paraId="5442636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11EBEB84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viser noe faglig kunnskap</w:t>
            </w:r>
          </w:p>
          <w:p w14:paraId="22B6E7EB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DEBE85A" w14:textId="77777777" w:rsidR="005D56CF" w:rsidRPr="00DA1B69" w:rsidRDefault="005D56CF" w:rsidP="00A723AD">
            <w:pPr>
              <w:rPr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enkel måte</w:t>
            </w:r>
          </w:p>
          <w:p w14:paraId="3E3DB790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60B7D43F" w14:textId="77777777" w:rsidR="005D56CF" w:rsidRPr="00DA1B69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peker på noen karakteristiske trekk ved tekster </w:t>
            </w:r>
          </w:p>
          <w:p w14:paraId="075652ED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15B80001" w14:textId="77777777" w:rsidR="005D56CF" w:rsidRDefault="005D56CF" w:rsidP="00A723AD">
            <w:pPr>
              <w:rPr>
                <w:sz w:val="18"/>
                <w:szCs w:val="18"/>
                <w:lang w:val="nn-NO"/>
              </w:rPr>
            </w:pPr>
            <w:r w:rsidRPr="00DA1B69">
              <w:rPr>
                <w:sz w:val="18"/>
                <w:szCs w:val="18"/>
                <w:lang w:val="nn-NO"/>
              </w:rPr>
              <w:t>har noe fagspråk</w:t>
            </w:r>
          </w:p>
          <w:p w14:paraId="4EE4D8CA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C5DA097" w14:textId="0A96168E" w:rsidR="005D56CF" w:rsidRPr="00956D79" w:rsidRDefault="005D56CF" w:rsidP="00A723AD">
            <w:pPr>
              <w:spacing w:before="120"/>
              <w:rPr>
                <w:color w:val="FF0000"/>
                <w:sz w:val="18"/>
                <w:szCs w:val="16"/>
                <w:lang w:val="nn-NO"/>
              </w:rPr>
            </w:pPr>
            <w:r w:rsidRPr="00187190">
              <w:rPr>
                <w:sz w:val="18"/>
                <w:szCs w:val="16"/>
                <w:lang w:val="nn-NO"/>
              </w:rPr>
              <w:t xml:space="preserve">har </w:t>
            </w:r>
            <w:r w:rsidRPr="00187190">
              <w:rPr>
                <w:sz w:val="18"/>
                <w:szCs w:val="16"/>
              </w:rPr>
              <w:t>stort sett hensiktsmessig struktur og god sammenheng</w:t>
            </w:r>
            <w:r w:rsidR="00956D79">
              <w:rPr>
                <w:sz w:val="18"/>
                <w:szCs w:val="16"/>
              </w:rPr>
              <w:t xml:space="preserve">      </w:t>
            </w:r>
            <w:r w:rsidR="00956D79">
              <w:rPr>
                <w:color w:val="FF0000"/>
                <w:sz w:val="18"/>
                <w:szCs w:val="16"/>
              </w:rPr>
              <w:t>x</w:t>
            </w:r>
          </w:p>
          <w:p w14:paraId="6EE68736" w14:textId="77777777" w:rsidR="005D56CF" w:rsidRPr="00DA1B69" w:rsidRDefault="005D56CF" w:rsidP="00A723AD">
            <w:pPr>
              <w:rPr>
                <w:sz w:val="18"/>
                <w:szCs w:val="16"/>
                <w:lang w:val="nn-NO"/>
              </w:rPr>
            </w:pPr>
          </w:p>
          <w:p w14:paraId="1CDE11F7" w14:textId="4D90038B" w:rsidR="005D56CF" w:rsidRPr="00FF1CFC" w:rsidRDefault="005D56CF" w:rsidP="00A723AD">
            <w:pPr>
              <w:rPr>
                <w:color w:val="FF0000"/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 xml:space="preserve">viser nokså god/god faglig </w:t>
            </w:r>
            <w:r w:rsidR="00FF1CFC">
              <w:rPr>
                <w:sz w:val="18"/>
                <w:szCs w:val="16"/>
                <w:lang w:val="nn-NO"/>
              </w:rPr>
              <w:t xml:space="preserve">    </w:t>
            </w:r>
            <w:r w:rsidRPr="00DA1B69">
              <w:rPr>
                <w:sz w:val="18"/>
                <w:szCs w:val="16"/>
                <w:lang w:val="nn-NO"/>
              </w:rPr>
              <w:t>kunnskap</w:t>
            </w:r>
            <w:r w:rsidR="00FF1CFC">
              <w:rPr>
                <w:sz w:val="18"/>
                <w:szCs w:val="16"/>
                <w:lang w:val="nn-NO"/>
              </w:rPr>
              <w:t xml:space="preserve">                                       </w:t>
            </w:r>
          </w:p>
          <w:p w14:paraId="0E63E136" w14:textId="77777777" w:rsidR="005D56CF" w:rsidRPr="00DA1B69" w:rsidRDefault="005D56CF" w:rsidP="00A723AD">
            <w:pPr>
              <w:rPr>
                <w:sz w:val="18"/>
                <w:szCs w:val="16"/>
                <w:lang w:val="nn-NO"/>
              </w:rPr>
            </w:pPr>
          </w:p>
          <w:p w14:paraId="28C39C1A" w14:textId="77777777" w:rsidR="005D56CF" w:rsidRPr="00DA1B69" w:rsidRDefault="005D56CF" w:rsidP="00A723AD">
            <w:pPr>
              <w:rPr>
                <w:sz w:val="18"/>
                <w:szCs w:val="16"/>
                <w:lang w:val="nn-NO"/>
              </w:rPr>
            </w:pPr>
            <w:r w:rsidRPr="00DA1B69">
              <w:rPr>
                <w:sz w:val="18"/>
                <w:szCs w:val="16"/>
                <w:lang w:val="nn-NO"/>
              </w:rPr>
              <w:t>kommenterer eller argumenterer på en klar måte</w:t>
            </w:r>
          </w:p>
          <w:p w14:paraId="73484FDC" w14:textId="77777777" w:rsidR="005D56CF" w:rsidRPr="00DA1B69" w:rsidRDefault="005D56CF" w:rsidP="00A723AD">
            <w:pPr>
              <w:rPr>
                <w:sz w:val="18"/>
                <w:szCs w:val="16"/>
                <w:lang w:val="nn-NO"/>
              </w:rPr>
            </w:pPr>
          </w:p>
          <w:p w14:paraId="382C9087" w14:textId="77777777" w:rsidR="005D56CF" w:rsidRPr="00DA1B69" w:rsidRDefault="005D56CF" w:rsidP="00A723AD">
            <w:pPr>
              <w:rPr>
                <w:sz w:val="18"/>
                <w:szCs w:val="18"/>
              </w:rPr>
            </w:pPr>
            <w:r w:rsidRPr="00DA1B69">
              <w:rPr>
                <w:sz w:val="18"/>
                <w:szCs w:val="18"/>
              </w:rPr>
              <w:t xml:space="preserve">gjør greie for karakteristiske trekk ved tekster </w:t>
            </w:r>
          </w:p>
          <w:p w14:paraId="20B14A36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4C78B1D0" w14:textId="3DDE6E1E" w:rsidR="005D56CF" w:rsidRPr="00FF1CFC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formålstjenlig fagspråk</w:t>
            </w:r>
            <w:r w:rsidR="00FF1CFC">
              <w:rPr>
                <w:sz w:val="18"/>
                <w:szCs w:val="18"/>
              </w:rPr>
              <w:t xml:space="preserve">           </w:t>
            </w:r>
            <w:r w:rsidR="00FF1CFC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4D4A5B3E" w14:textId="7845CEF4" w:rsidR="005D56CF" w:rsidRPr="00BC05A5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 xml:space="preserve">har hensiktsmessig struktur og </w:t>
            </w:r>
            <w:r>
              <w:rPr>
                <w:sz w:val="18"/>
                <w:szCs w:val="16"/>
              </w:rPr>
              <w:t>god</w:t>
            </w:r>
            <w:r w:rsidRPr="00DA1B69">
              <w:rPr>
                <w:sz w:val="18"/>
                <w:szCs w:val="16"/>
              </w:rPr>
              <w:t xml:space="preserve"> sammenheng </w:t>
            </w:r>
          </w:p>
          <w:p w14:paraId="389B3BD5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65319D8" w14:textId="28E4DD04" w:rsidR="005D56CF" w:rsidRPr="00BC05A5" w:rsidRDefault="00C6722B" w:rsidP="00A723AD">
            <w:pPr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bookmarkStart w:id="0" w:name="_GoBack"/>
            <w:bookmarkEnd w:id="0"/>
            <w:r w:rsidR="005D56CF" w:rsidRPr="00DA1B69">
              <w:rPr>
                <w:sz w:val="18"/>
                <w:szCs w:val="16"/>
              </w:rPr>
              <w:t>viser meget god faglig kunnskap</w:t>
            </w:r>
          </w:p>
          <w:p w14:paraId="2D13478A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57AC4B54" w14:textId="29215443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6"/>
              </w:rPr>
              <w:t>kommenterer eller argumenterer på en presis måte</w:t>
            </w:r>
            <w:r w:rsidR="00BC05A5">
              <w:rPr>
                <w:sz w:val="18"/>
                <w:szCs w:val="16"/>
              </w:rPr>
              <w:t xml:space="preserve"> </w:t>
            </w:r>
          </w:p>
          <w:p w14:paraId="07D2B953" w14:textId="77777777" w:rsidR="005D56CF" w:rsidRPr="00DA1B69" w:rsidRDefault="005D56CF" w:rsidP="00A723AD">
            <w:pPr>
              <w:rPr>
                <w:sz w:val="18"/>
                <w:szCs w:val="16"/>
              </w:rPr>
            </w:pPr>
          </w:p>
          <w:p w14:paraId="3A1C5688" w14:textId="0A37670E" w:rsidR="005D56CF" w:rsidRPr="00BC05A5" w:rsidRDefault="00956D79" w:rsidP="00A723A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x</w:t>
            </w:r>
            <w:r w:rsidR="005D56CF" w:rsidRPr="00DA1B69">
              <w:rPr>
                <w:sz w:val="18"/>
                <w:szCs w:val="18"/>
              </w:rPr>
              <w:t xml:space="preserve">gjør godt greie for karakteristiske trekk ved tekster </w:t>
            </w:r>
          </w:p>
          <w:p w14:paraId="6C306DC7" w14:textId="77777777" w:rsidR="005D56CF" w:rsidRPr="00DA1B69" w:rsidRDefault="005D56CF" w:rsidP="00A723AD">
            <w:pPr>
              <w:rPr>
                <w:sz w:val="18"/>
                <w:szCs w:val="18"/>
              </w:rPr>
            </w:pPr>
          </w:p>
          <w:p w14:paraId="18F06B59" w14:textId="68F00F74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DA1B69">
              <w:rPr>
                <w:sz w:val="18"/>
                <w:szCs w:val="18"/>
              </w:rPr>
              <w:t>har presist og formålstjenlig fagspråk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5A52F924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3C2CC2AE" w14:textId="43C696B0" w:rsidR="00FF1CFC" w:rsidRPr="00BC05A5" w:rsidRDefault="00FF1CFC" w:rsidP="00A723AD">
            <w:pPr>
              <w:rPr>
                <w:color w:val="FF0000"/>
                <w:sz w:val="18"/>
                <w:szCs w:val="16"/>
              </w:rPr>
            </w:pPr>
          </w:p>
        </w:tc>
      </w:tr>
    </w:tbl>
    <w:p w14:paraId="4546CBD9" w14:textId="5F9456C3" w:rsidR="005D56CF" w:rsidRPr="004D6CC8" w:rsidRDefault="005D56CF" w:rsidP="005D56CF">
      <w:pPr>
        <w:rPr>
          <w:sz w:val="18"/>
          <w:szCs w:val="16"/>
        </w:rPr>
        <w:sectPr w:rsidR="005D56CF" w:rsidRPr="004D6CC8" w:rsidSect="005D56CF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8070F23" w14:textId="77777777" w:rsidR="005D56CF" w:rsidRPr="004D6CC8" w:rsidRDefault="005D56CF" w:rsidP="005D56CF">
      <w:pPr>
        <w:rPr>
          <w:b/>
          <w:i/>
          <w:sz w:val="18"/>
          <w:szCs w:val="18"/>
        </w:rPr>
      </w:pPr>
      <w:r w:rsidRPr="004D6CC8">
        <w:rPr>
          <w:b/>
          <w:i/>
          <w:sz w:val="18"/>
          <w:szCs w:val="18"/>
        </w:rPr>
        <w:lastRenderedPageBreak/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37"/>
        <w:gridCol w:w="2647"/>
        <w:gridCol w:w="2838"/>
        <w:gridCol w:w="2923"/>
        <w:gridCol w:w="4471"/>
      </w:tblGrid>
      <w:tr w:rsidR="005D56CF" w:rsidRPr="004D6CC8" w14:paraId="124A9623" w14:textId="77777777" w:rsidTr="00A723AD">
        <w:tc>
          <w:tcPr>
            <w:tcW w:w="14283" w:type="dxa"/>
            <w:gridSpan w:val="6"/>
            <w:shd w:val="clear" w:color="auto" w:fill="F2F2F2"/>
          </w:tcPr>
          <w:p w14:paraId="51DC7A3F" w14:textId="77777777" w:rsidR="005D56CF" w:rsidRPr="00B437E7" w:rsidRDefault="005D56CF" w:rsidP="00A723AD">
            <w:pPr>
              <w:rPr>
                <w:i/>
                <w:sz w:val="28"/>
                <w:szCs w:val="28"/>
              </w:rPr>
            </w:pPr>
            <w:r w:rsidRPr="004D6CC8">
              <w:rPr>
                <w:i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4D6CC8">
              <w:br w:type="page"/>
            </w:r>
            <w:r w:rsidRPr="004D6CC8">
              <w:rPr>
                <w:i/>
                <w:sz w:val="30"/>
                <w:szCs w:val="28"/>
              </w:rPr>
              <w:br w:type="page"/>
            </w:r>
            <w:r w:rsidRPr="00B437E7">
              <w:rPr>
                <w:i/>
                <w:sz w:val="30"/>
                <w:szCs w:val="28"/>
              </w:rPr>
              <w:t xml:space="preserve">Analyser, tolkinger, sammenlikninger  </w:t>
            </w:r>
          </w:p>
        </w:tc>
      </w:tr>
      <w:tr w:rsidR="005D56CF" w:rsidRPr="004D6CC8" w14:paraId="3E17D8CA" w14:textId="77777777" w:rsidTr="00A723AD">
        <w:tc>
          <w:tcPr>
            <w:tcW w:w="959" w:type="dxa"/>
            <w:shd w:val="clear" w:color="auto" w:fill="F2F2F2"/>
          </w:tcPr>
          <w:p w14:paraId="526E689F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F2F2F2"/>
          </w:tcPr>
          <w:p w14:paraId="70B08688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1</w:t>
            </w:r>
          </w:p>
        </w:tc>
        <w:tc>
          <w:tcPr>
            <w:tcW w:w="2667" w:type="dxa"/>
            <w:shd w:val="clear" w:color="auto" w:fill="F2F2F2"/>
          </w:tcPr>
          <w:p w14:paraId="3F26096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2 </w:t>
            </w:r>
          </w:p>
          <w:p w14:paraId="31431014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853" w:type="dxa"/>
            <w:shd w:val="clear" w:color="auto" w:fill="F2F2F2"/>
          </w:tcPr>
          <w:p w14:paraId="74CCA56E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3 – 4 </w:t>
            </w:r>
          </w:p>
          <w:p w14:paraId="69F368D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2946" w:type="dxa"/>
            <w:shd w:val="clear" w:color="auto" w:fill="F2F2F2"/>
          </w:tcPr>
          <w:p w14:paraId="3A08FD82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 xml:space="preserve">Karakter 5 -6 </w:t>
            </w:r>
          </w:p>
          <w:p w14:paraId="05F2271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Den aktuelle elevteksten</w:t>
            </w:r>
          </w:p>
        </w:tc>
        <w:tc>
          <w:tcPr>
            <w:tcW w:w="4536" w:type="dxa"/>
            <w:shd w:val="clear" w:color="auto" w:fill="F2F2F2"/>
          </w:tcPr>
          <w:p w14:paraId="35D16B8D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Kommentar</w:t>
            </w:r>
          </w:p>
        </w:tc>
      </w:tr>
      <w:tr w:rsidR="005D56CF" w:rsidRPr="004D6CC8" w14:paraId="55878BBC" w14:textId="77777777" w:rsidTr="00A723AD">
        <w:trPr>
          <w:trHeight w:val="6251"/>
        </w:trPr>
        <w:tc>
          <w:tcPr>
            <w:tcW w:w="959" w:type="dxa"/>
            <w:shd w:val="clear" w:color="auto" w:fill="auto"/>
          </w:tcPr>
          <w:p w14:paraId="33E48BAF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  <w:p w14:paraId="61CF8B4B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Analyser</w:t>
            </w:r>
            <w:r>
              <w:rPr>
                <w:b/>
                <w:sz w:val="18"/>
                <w:szCs w:val="16"/>
              </w:rPr>
              <w:t>, tolkinger og sammen</w:t>
            </w:r>
            <w:r>
              <w:rPr>
                <w:b/>
                <w:sz w:val="18"/>
                <w:szCs w:val="16"/>
              </w:rPr>
              <w:softHyphen/>
              <w:t>likninger</w:t>
            </w:r>
          </w:p>
          <w:p w14:paraId="721FAA76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  <w:p w14:paraId="43DB787D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</w:p>
        </w:tc>
        <w:tc>
          <w:tcPr>
            <w:tcW w:w="322" w:type="dxa"/>
            <w:shd w:val="clear" w:color="auto" w:fill="auto"/>
          </w:tcPr>
          <w:p w14:paraId="55AA248E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auto"/>
          </w:tcPr>
          <w:p w14:paraId="7B4950EC" w14:textId="77777777" w:rsidR="005D56CF" w:rsidRPr="008E7E1B" w:rsidRDefault="005D56CF" w:rsidP="00A723AD">
            <w:pPr>
              <w:spacing w:before="120"/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en viss struktur og sammen</w:t>
            </w:r>
            <w:r w:rsidRPr="008E7E1B">
              <w:rPr>
                <w:sz w:val="18"/>
                <w:szCs w:val="16"/>
              </w:rPr>
              <w:softHyphen/>
              <w:t xml:space="preserve">heng </w:t>
            </w:r>
          </w:p>
          <w:p w14:paraId="46B258CF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305C668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med noen relevante momenter og/eller eksempler</w:t>
            </w:r>
          </w:p>
          <w:p w14:paraId="4F99490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692F200" w14:textId="77777777" w:rsidR="005D56CF" w:rsidRPr="00187190" w:rsidRDefault="005D56CF" w:rsidP="00A723AD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bruker noe fagspråk</w:t>
            </w:r>
          </w:p>
          <w:p w14:paraId="0E5AB1C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8631FF2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i tekster</w:t>
            </w:r>
          </w:p>
          <w:p w14:paraId="1DCD5C0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6A5085EE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E2EF24C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argumentasjon</w:t>
            </w:r>
            <w:r>
              <w:rPr>
                <w:sz w:val="18"/>
                <w:szCs w:val="16"/>
              </w:rPr>
              <w:t>/</w:t>
            </w:r>
            <w:r w:rsidRPr="008E7E1B">
              <w:rPr>
                <w:sz w:val="18"/>
                <w:szCs w:val="16"/>
              </w:rPr>
              <w:t>bruk av appellformer</w:t>
            </w:r>
          </w:p>
          <w:p w14:paraId="5A122A98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05F8F305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peker på noen sider ved tema/ budskap/hoved</w:t>
            </w:r>
            <w:r w:rsidRPr="008E7E1B">
              <w:rPr>
                <w:sz w:val="18"/>
                <w:szCs w:val="16"/>
              </w:rPr>
              <w:softHyphen/>
              <w:t xml:space="preserve">synspunkt </w:t>
            </w:r>
          </w:p>
          <w:p w14:paraId="3A8FCC9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39A8015D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reflekterer over tekster på en enkel måte, har noen vurderinger</w:t>
            </w:r>
          </w:p>
          <w:p w14:paraId="7D491E14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7913E889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noen sider ved tekster</w:t>
            </w:r>
          </w:p>
          <w:p w14:paraId="0BCCD8F7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CAC45A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en viss kjennskap til den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kulturhistoriske sammen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 xml:space="preserve">hengen </w:t>
            </w:r>
          </w:p>
          <w:p w14:paraId="07FA2F22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3EED5B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delvis relevant måte</w:t>
            </w:r>
          </w:p>
        </w:tc>
        <w:tc>
          <w:tcPr>
            <w:tcW w:w="2853" w:type="dxa"/>
            <w:shd w:val="clear" w:color="auto" w:fill="auto"/>
          </w:tcPr>
          <w:p w14:paraId="1C888C78" w14:textId="5C8DB592" w:rsidR="005D56CF" w:rsidRPr="00BC05A5" w:rsidRDefault="005D56CF" w:rsidP="00A723AD">
            <w:pPr>
              <w:spacing w:before="120"/>
              <w:rPr>
                <w:color w:val="FF0000"/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stort sett hensiktsmessig struktur og god sammenheng</w:t>
            </w:r>
          </w:p>
          <w:p w14:paraId="3D818EAB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 w14:paraId="2E4AFD01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har relevante momenter og/eller eksempler</w:t>
            </w:r>
          </w:p>
          <w:p w14:paraId="0DD8E2C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54800CA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relevant fagspråk</w:t>
            </w:r>
          </w:p>
          <w:p w14:paraId="4F73781B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BD3782E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gjør greie for noen virkemidler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og viser i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 xml:space="preserve">noen grad hvordan de fungerer i teksten </w:t>
            </w:r>
          </w:p>
          <w:p w14:paraId="1AB6446B" w14:textId="77777777" w:rsidR="005D56CF" w:rsidRPr="00187190" w:rsidRDefault="005D56CF" w:rsidP="00A723AD">
            <w:pPr>
              <w:rPr>
                <w:sz w:val="18"/>
                <w:szCs w:val="16"/>
              </w:rPr>
            </w:pPr>
          </w:p>
          <w:p w14:paraId="5D6B9031" w14:textId="77777777" w:rsidR="005D56CF" w:rsidRPr="00187190" w:rsidRDefault="005D56CF" w:rsidP="00A723AD">
            <w:pPr>
              <w:rPr>
                <w:sz w:val="18"/>
                <w:szCs w:val="16"/>
              </w:rPr>
            </w:pPr>
            <w:r w:rsidRPr="00187190">
              <w:rPr>
                <w:sz w:val="18"/>
                <w:szCs w:val="16"/>
              </w:rPr>
              <w:t>gjør greie for hovedtrekk i argu</w:t>
            </w:r>
            <w:r w:rsidRPr="00187190">
              <w:rPr>
                <w:sz w:val="18"/>
                <w:szCs w:val="16"/>
              </w:rPr>
              <w:softHyphen/>
              <w:t>men</w:t>
            </w:r>
            <w:r w:rsidRPr="00187190">
              <w:rPr>
                <w:sz w:val="18"/>
                <w:szCs w:val="16"/>
              </w:rPr>
              <w:softHyphen/>
              <w:t>ta</w:t>
            </w:r>
            <w:r w:rsidRPr="00187190">
              <w:rPr>
                <w:sz w:val="18"/>
                <w:szCs w:val="16"/>
              </w:rPr>
              <w:softHyphen/>
              <w:t xml:space="preserve">sjon/bruk av appellformer og funksjonen de har </w:t>
            </w:r>
          </w:p>
          <w:p w14:paraId="0287810B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36E4349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gjør greie for tema/ budskap/hovedsynspunkt </w:t>
            </w:r>
          </w:p>
          <w:p w14:paraId="58181B8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FE4792F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 xml:space="preserve">reflekterer over tekster på en </w:t>
            </w:r>
            <w:r>
              <w:rPr>
                <w:sz w:val="18"/>
                <w:szCs w:val="16"/>
              </w:rPr>
              <w:t xml:space="preserve">faglig </w:t>
            </w:r>
            <w:r w:rsidRPr="008E7E1B">
              <w:rPr>
                <w:sz w:val="18"/>
                <w:szCs w:val="16"/>
              </w:rPr>
              <w:t>relevant måte, har vurde</w:t>
            </w:r>
            <w:r>
              <w:rPr>
                <w:sz w:val="18"/>
                <w:szCs w:val="16"/>
              </w:rPr>
              <w:softHyphen/>
            </w:r>
            <w:r w:rsidRPr="008E7E1B">
              <w:rPr>
                <w:sz w:val="18"/>
                <w:szCs w:val="16"/>
              </w:rPr>
              <w:t>ringer og grunngitte synspunkter</w:t>
            </w:r>
          </w:p>
          <w:p w14:paraId="6B09DEEE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4BA4F03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måte</w:t>
            </w:r>
          </w:p>
          <w:p w14:paraId="2A761E5A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0772AB4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noe forståelse for sammenhengen</w:t>
            </w:r>
          </w:p>
          <w:p w14:paraId="46AE0439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CE4C777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på en relevant og etterprøvbar måte</w:t>
            </w:r>
          </w:p>
        </w:tc>
        <w:tc>
          <w:tcPr>
            <w:tcW w:w="2946" w:type="dxa"/>
            <w:shd w:val="clear" w:color="auto" w:fill="auto"/>
          </w:tcPr>
          <w:p w14:paraId="0FC4E205" w14:textId="2CBBE070" w:rsidR="005D56CF" w:rsidRPr="008E7E1B" w:rsidRDefault="00956D79" w:rsidP="00A723AD">
            <w:pPr>
              <w:spacing w:before="12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>har hensiktsmessig struktur og god sammenheng</w:t>
            </w:r>
            <w:r w:rsidR="005D56CF">
              <w:rPr>
                <w:sz w:val="18"/>
                <w:szCs w:val="16"/>
              </w:rPr>
              <w:t xml:space="preserve"> </w:t>
            </w:r>
          </w:p>
          <w:p w14:paraId="0F1F9FBA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4B3F681A" w14:textId="3E9DF1E5" w:rsidR="005D56CF" w:rsidRPr="008E7E1B" w:rsidRDefault="00956D79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 xml:space="preserve">har relevante momenter og/eller eksempler, med god bredde </w:t>
            </w:r>
          </w:p>
          <w:p w14:paraId="5A899CDD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6C53A7F1" w14:textId="67290BF0" w:rsidR="005D56CF" w:rsidRPr="008E7E1B" w:rsidRDefault="00956D79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 xml:space="preserve">bruker presist og relevant fagspråk </w:t>
            </w:r>
          </w:p>
          <w:p w14:paraId="605ECAB3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2F932280" w14:textId="5EF1391E" w:rsidR="005D56CF" w:rsidRPr="008E7E1B" w:rsidRDefault="00956D79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>gjør greie for virkemidler</w:t>
            </w:r>
            <w:r w:rsidR="005D56CF">
              <w:rPr>
                <w:sz w:val="18"/>
                <w:szCs w:val="16"/>
              </w:rPr>
              <w:t xml:space="preserve"> </w:t>
            </w:r>
            <w:r w:rsidR="005D56CF" w:rsidRPr="008E7E1B">
              <w:rPr>
                <w:sz w:val="18"/>
                <w:szCs w:val="16"/>
              </w:rPr>
              <w:t xml:space="preserve">og viser hvordan de fungerer i teksten </w:t>
            </w:r>
          </w:p>
          <w:p w14:paraId="3A9F4A70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0BF77E89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30BE0B10" w14:textId="6BF9885D" w:rsidR="005D56CF" w:rsidRPr="008E7E1B" w:rsidRDefault="00956D79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>gjør presist greie for argumentasjon</w:t>
            </w:r>
            <w:r w:rsidR="005D56CF">
              <w:rPr>
                <w:sz w:val="18"/>
                <w:szCs w:val="16"/>
              </w:rPr>
              <w:t>/</w:t>
            </w:r>
            <w:r w:rsidR="005D56CF" w:rsidRPr="008E7E1B">
              <w:rPr>
                <w:sz w:val="18"/>
                <w:szCs w:val="16"/>
              </w:rPr>
              <w:t xml:space="preserve"> bruk av appell</w:t>
            </w:r>
            <w:r w:rsidR="005D56CF" w:rsidRPr="008E7E1B">
              <w:rPr>
                <w:sz w:val="18"/>
                <w:szCs w:val="16"/>
              </w:rPr>
              <w:softHyphen/>
              <w:t xml:space="preserve">former og funksjonen de har </w:t>
            </w:r>
          </w:p>
          <w:p w14:paraId="05BB2E9F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8F83A03" w14:textId="50306758" w:rsidR="005D56CF" w:rsidRPr="008E7E1B" w:rsidRDefault="00956D79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>
              <w:rPr>
                <w:sz w:val="18"/>
                <w:szCs w:val="16"/>
              </w:rPr>
              <w:t>gjør greie for tema/budskap/</w:t>
            </w:r>
            <w:r w:rsidR="005D56CF" w:rsidRPr="008E7E1B">
              <w:rPr>
                <w:sz w:val="18"/>
                <w:szCs w:val="16"/>
              </w:rPr>
              <w:t>hoved</w:t>
            </w:r>
            <w:r w:rsidR="005D56CF">
              <w:rPr>
                <w:sz w:val="18"/>
                <w:szCs w:val="16"/>
              </w:rPr>
              <w:softHyphen/>
            </w:r>
            <w:r w:rsidR="005D56CF" w:rsidRPr="008E7E1B">
              <w:rPr>
                <w:sz w:val="18"/>
                <w:szCs w:val="16"/>
              </w:rPr>
              <w:softHyphen/>
              <w:t>synspunkt på en selvstendig måte</w:t>
            </w:r>
          </w:p>
          <w:p w14:paraId="65D68464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71A1E18B" w14:textId="4C55A36D" w:rsidR="005D56CF" w:rsidRPr="008E7E1B" w:rsidRDefault="00956D79" w:rsidP="00A723AD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x</w:t>
            </w:r>
            <w:r w:rsidR="005D56CF" w:rsidRPr="008E7E1B">
              <w:rPr>
                <w:sz w:val="18"/>
                <w:szCs w:val="16"/>
              </w:rPr>
              <w:t>reflekterer over tekster på en selvstendig måte, har vurderinger og grunngitte synspunkter</w:t>
            </w:r>
          </w:p>
          <w:p w14:paraId="6A567CF1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130415AD" w14:textId="102E02DC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sammenlikner tekster på en oversiktlig og god måte</w:t>
            </w:r>
          </w:p>
          <w:p w14:paraId="1EC04572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5134F7B6" w14:textId="77777777" w:rsidR="005D56CF" w:rsidRPr="008E7E1B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viser at eleven kan plassere tekster kulturhistorisk, med forståelse for sammenhengen</w:t>
            </w:r>
          </w:p>
          <w:p w14:paraId="780FDE06" w14:textId="77777777" w:rsidR="005D56CF" w:rsidRPr="008E7E1B" w:rsidRDefault="005D56CF" w:rsidP="00A723AD">
            <w:pPr>
              <w:rPr>
                <w:sz w:val="18"/>
                <w:szCs w:val="16"/>
              </w:rPr>
            </w:pPr>
          </w:p>
          <w:p w14:paraId="13C59560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8E7E1B">
              <w:rPr>
                <w:sz w:val="18"/>
                <w:szCs w:val="16"/>
              </w:rPr>
              <w:t>bruker eventuelle kilder relevant,</w:t>
            </w:r>
            <w:r>
              <w:rPr>
                <w:sz w:val="18"/>
                <w:szCs w:val="16"/>
              </w:rPr>
              <w:t xml:space="preserve"> </w:t>
            </w:r>
            <w:r w:rsidRPr="008E7E1B">
              <w:rPr>
                <w:sz w:val="18"/>
                <w:szCs w:val="16"/>
              </w:rPr>
              <w:t>etterprøvbart og selvstendig</w:t>
            </w:r>
          </w:p>
        </w:tc>
        <w:tc>
          <w:tcPr>
            <w:tcW w:w="4536" w:type="dxa"/>
            <w:shd w:val="clear" w:color="auto" w:fill="auto"/>
          </w:tcPr>
          <w:p w14:paraId="1E004DD5" w14:textId="77777777" w:rsidR="005D56CF" w:rsidRPr="00BC05A5" w:rsidRDefault="005D56CF" w:rsidP="00A723AD">
            <w:pPr>
              <w:rPr>
                <w:color w:val="FF0000"/>
                <w:sz w:val="18"/>
                <w:szCs w:val="16"/>
              </w:rPr>
            </w:pPr>
            <w:r w:rsidRPr="00BC05A5">
              <w:rPr>
                <w:color w:val="FF0000"/>
                <w:sz w:val="18"/>
                <w:szCs w:val="16"/>
              </w:rPr>
              <w:t xml:space="preserve"> </w:t>
            </w:r>
          </w:p>
          <w:p w14:paraId="0D91EAE0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31EC39D0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4E72C15F" w14:textId="77777777" w:rsidR="00154152" w:rsidRDefault="00154152" w:rsidP="00A723AD">
            <w:pPr>
              <w:rPr>
                <w:color w:val="FF0000"/>
                <w:sz w:val="18"/>
                <w:szCs w:val="16"/>
              </w:rPr>
            </w:pPr>
          </w:p>
          <w:p w14:paraId="0CB6A293" w14:textId="60AB01C0" w:rsidR="00154152" w:rsidRPr="00BC05A5" w:rsidRDefault="00154152" w:rsidP="00A723AD">
            <w:pPr>
              <w:rPr>
                <w:color w:val="FF0000"/>
                <w:sz w:val="18"/>
                <w:szCs w:val="16"/>
              </w:rPr>
            </w:pPr>
          </w:p>
        </w:tc>
      </w:tr>
      <w:tr w:rsidR="005D56CF" w:rsidRPr="004D6CC8" w14:paraId="5BB7D4A8" w14:textId="77777777" w:rsidTr="00A723AD">
        <w:trPr>
          <w:trHeight w:val="60"/>
        </w:trPr>
        <w:tc>
          <w:tcPr>
            <w:tcW w:w="959" w:type="dxa"/>
            <w:shd w:val="clear" w:color="auto" w:fill="F2F2F2"/>
          </w:tcPr>
          <w:p w14:paraId="4C089D30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Samlet vurdering av </w:t>
            </w:r>
            <w:r w:rsidRPr="004D6CC8">
              <w:rPr>
                <w:b/>
                <w:sz w:val="18"/>
                <w:szCs w:val="16"/>
              </w:rPr>
              <w:t>kort</w:t>
            </w:r>
            <w:r>
              <w:rPr>
                <w:b/>
                <w:sz w:val="18"/>
                <w:szCs w:val="16"/>
              </w:rPr>
              <w:t>-</w:t>
            </w:r>
            <w:r w:rsidRPr="004D6CC8">
              <w:rPr>
                <w:b/>
                <w:sz w:val="18"/>
                <w:szCs w:val="16"/>
              </w:rPr>
              <w:t>svar og langsvar</w:t>
            </w:r>
          </w:p>
        </w:tc>
        <w:tc>
          <w:tcPr>
            <w:tcW w:w="322" w:type="dxa"/>
            <w:shd w:val="clear" w:color="auto" w:fill="F2F2F2"/>
          </w:tcPr>
          <w:p w14:paraId="018317E1" w14:textId="77777777" w:rsidR="005D56CF" w:rsidRPr="004D6CC8" w:rsidRDefault="005D56CF" w:rsidP="00A723AD">
            <w:pPr>
              <w:rPr>
                <w:sz w:val="18"/>
                <w:szCs w:val="16"/>
              </w:rPr>
            </w:pPr>
          </w:p>
        </w:tc>
        <w:tc>
          <w:tcPr>
            <w:tcW w:w="2667" w:type="dxa"/>
            <w:shd w:val="clear" w:color="auto" w:fill="F2F2F2"/>
          </w:tcPr>
          <w:p w14:paraId="1D37B342" w14:textId="77777777" w:rsidR="005D56CF" w:rsidRDefault="005D56CF" w:rsidP="00A723AD">
            <w:pPr>
              <w:rPr>
                <w:sz w:val="18"/>
                <w:szCs w:val="16"/>
              </w:rPr>
            </w:pPr>
          </w:p>
          <w:p w14:paraId="7CE4BE5F" w14:textId="77777777" w:rsidR="005D56CF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>Samlet sett viser elevsvaret</w:t>
            </w:r>
            <w:r w:rsidRPr="004D6CC8">
              <w:rPr>
                <w:b/>
                <w:sz w:val="18"/>
                <w:szCs w:val="16"/>
              </w:rPr>
              <w:t xml:space="preserve"> </w:t>
            </w:r>
          </w:p>
          <w:p w14:paraId="6E682E38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lav kompetanse i faget</w:t>
            </w:r>
          </w:p>
        </w:tc>
        <w:tc>
          <w:tcPr>
            <w:tcW w:w="2853" w:type="dxa"/>
            <w:shd w:val="clear" w:color="auto" w:fill="F2F2F2"/>
          </w:tcPr>
          <w:p w14:paraId="2DC20B90" w14:textId="77777777" w:rsidR="005D56CF" w:rsidRPr="004D6CC8" w:rsidRDefault="005D56CF" w:rsidP="00A723AD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0842587A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nokså 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7448E688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eller </w:t>
            </w:r>
          </w:p>
          <w:p w14:paraId="2BC0E1AC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god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2946" w:type="dxa"/>
            <w:shd w:val="clear" w:color="auto" w:fill="F2F2F2"/>
          </w:tcPr>
          <w:p w14:paraId="219E5D7A" w14:textId="77777777" w:rsidR="005D56CF" w:rsidRPr="004D6CC8" w:rsidRDefault="005D56CF" w:rsidP="00A723AD">
            <w:pPr>
              <w:spacing w:before="120"/>
              <w:rPr>
                <w:sz w:val="18"/>
                <w:szCs w:val="16"/>
              </w:rPr>
            </w:pPr>
            <w:r w:rsidRPr="004D6CC8">
              <w:rPr>
                <w:sz w:val="18"/>
                <w:szCs w:val="16"/>
              </w:rPr>
              <w:t xml:space="preserve">Samlet sett viser elevsvaret </w:t>
            </w:r>
          </w:p>
          <w:p w14:paraId="5374CA91" w14:textId="77777777" w:rsidR="005D56CF" w:rsidRPr="004D6CC8" w:rsidRDefault="005D56CF" w:rsidP="00A723AD">
            <w:pPr>
              <w:rPr>
                <w:b/>
                <w:sz w:val="18"/>
                <w:szCs w:val="16"/>
              </w:rPr>
            </w:pPr>
            <w:r w:rsidRPr="00154152">
              <w:rPr>
                <w:b/>
                <w:sz w:val="18"/>
                <w:szCs w:val="16"/>
                <w:highlight w:val="yellow"/>
              </w:rPr>
              <w:t xml:space="preserve">meget god kompetanse i faget </w:t>
            </w:r>
            <w:r w:rsidRPr="00154152">
              <w:rPr>
                <w:sz w:val="18"/>
                <w:szCs w:val="16"/>
                <w:highlight w:val="yellow"/>
              </w:rPr>
              <w:t>eller</w:t>
            </w:r>
            <w:r w:rsidRPr="004D6CC8">
              <w:rPr>
                <w:sz w:val="18"/>
                <w:szCs w:val="16"/>
              </w:rPr>
              <w:t xml:space="preserve"> </w:t>
            </w:r>
          </w:p>
          <w:p w14:paraId="428BEDD3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6"/>
              </w:rPr>
              <w:t>framifrå kompetanse i faget</w:t>
            </w:r>
            <w:r w:rsidRPr="004D6CC8">
              <w:rPr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</w:tcPr>
          <w:p w14:paraId="0D2F86A1" w14:textId="77777777" w:rsidR="005D56CF" w:rsidRDefault="005D56CF" w:rsidP="00A723AD">
            <w:pPr>
              <w:rPr>
                <w:b/>
                <w:sz w:val="18"/>
                <w:szCs w:val="18"/>
              </w:rPr>
            </w:pPr>
          </w:p>
          <w:p w14:paraId="734C9332" w14:textId="77777777" w:rsidR="005D56CF" w:rsidRPr="004D6CC8" w:rsidRDefault="005D56CF" w:rsidP="00A723AD">
            <w:pPr>
              <w:rPr>
                <w:sz w:val="18"/>
                <w:szCs w:val="16"/>
              </w:rPr>
            </w:pPr>
            <w:r w:rsidRPr="004D6CC8">
              <w:rPr>
                <w:b/>
                <w:sz w:val="18"/>
                <w:szCs w:val="18"/>
              </w:rPr>
              <w:t>Karakterforslag:</w:t>
            </w:r>
          </w:p>
        </w:tc>
      </w:tr>
    </w:tbl>
    <w:p w14:paraId="366615A9" w14:textId="77777777" w:rsidR="00A723AD" w:rsidRDefault="00A723AD"/>
    <w:sectPr w:rsidR="00A723AD" w:rsidSect="005D56CF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FEC1F" w14:textId="77777777" w:rsidR="00A722F6" w:rsidRDefault="00154152">
      <w:r>
        <w:separator/>
      </w:r>
    </w:p>
  </w:endnote>
  <w:endnote w:type="continuationSeparator" w:id="0">
    <w:p w14:paraId="7D988605" w14:textId="77777777" w:rsidR="00A722F6" w:rsidRDefault="0015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1310" w:type="dxa"/>
      <w:tblLook w:val="01E0" w:firstRow="1" w:lastRow="1" w:firstColumn="1" w:lastColumn="1" w:noHBand="0" w:noVBand="0"/>
    </w:tblPr>
    <w:tblGrid>
      <w:gridCol w:w="1276"/>
      <w:gridCol w:w="12758"/>
      <w:gridCol w:w="1559"/>
    </w:tblGrid>
    <w:tr w:rsidR="00A723AD" w:rsidRPr="008C03E5" w14:paraId="7A265E43" w14:textId="77777777" w:rsidTr="00A723AD">
      <w:tc>
        <w:tcPr>
          <w:tcW w:w="1276" w:type="dxa"/>
        </w:tcPr>
        <w:p w14:paraId="6363C727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  <w:tc>
        <w:tcPr>
          <w:tcW w:w="12758" w:type="dxa"/>
        </w:tcPr>
        <w:p w14:paraId="05DC0CE5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73197E2F" wp14:editId="340AC045">
                <wp:extent cx="1238250" cy="180975"/>
                <wp:effectExtent l="0" t="0" r="0" b="9525"/>
                <wp:docPr id="2" name="Bilde 2" descr="udir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ir_logo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65E76BFB" w14:textId="77777777" w:rsidR="00A723AD" w:rsidRPr="008C03E5" w:rsidRDefault="00A723AD" w:rsidP="00A723AD">
          <w:pPr>
            <w:pStyle w:val="Bunntekst"/>
            <w:rPr>
              <w:noProof/>
              <w:color w:val="8B8678"/>
              <w:sz w:val="18"/>
              <w:szCs w:val="18"/>
            </w:rPr>
          </w:pPr>
        </w:p>
      </w:tc>
    </w:tr>
  </w:tbl>
  <w:p w14:paraId="2CFB27A1" w14:textId="77777777" w:rsidR="00A723AD" w:rsidRDefault="00A723AD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8CB6" w14:textId="77777777" w:rsidR="00A722F6" w:rsidRDefault="00154152">
      <w:r>
        <w:separator/>
      </w:r>
    </w:p>
  </w:footnote>
  <w:footnote w:type="continuationSeparator" w:id="0">
    <w:p w14:paraId="04DCC339" w14:textId="77777777" w:rsidR="00A722F6" w:rsidRDefault="00154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9CC11" w14:textId="77777777" w:rsidR="00A723AD" w:rsidRPr="006501BA" w:rsidRDefault="00A723AD" w:rsidP="00A723AD">
    <w:pPr>
      <w:rPr>
        <w:i/>
        <w:color w:val="1F497D" w:themeColor="text2"/>
        <w:sz w:val="28"/>
        <w:szCs w:val="28"/>
      </w:rPr>
    </w:pPr>
    <w:r w:rsidRPr="006501BA">
      <w:rPr>
        <w:i/>
        <w:color w:val="1F497D" w:themeColor="text2"/>
        <w:sz w:val="28"/>
        <w:szCs w:val="28"/>
        <w:lang w:val="nn-NO"/>
      </w:rPr>
      <w:t xml:space="preserve">Vurderingsskjema til eksamen 2015, norsk Vg3. </w:t>
    </w:r>
    <w:r w:rsidRPr="006501BA">
      <w:rPr>
        <w:i/>
        <w:color w:val="1F497D" w:themeColor="text2"/>
        <w:sz w:val="28"/>
        <w:szCs w:val="28"/>
      </w:rPr>
      <w:t>Side 1 er felles for alle, side 2–4 er for ulike langsvarsoppgaver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F"/>
    <w:rsid w:val="00143102"/>
    <w:rsid w:val="00154152"/>
    <w:rsid w:val="005128A7"/>
    <w:rsid w:val="005D56CF"/>
    <w:rsid w:val="00716035"/>
    <w:rsid w:val="00956D79"/>
    <w:rsid w:val="00A722F6"/>
    <w:rsid w:val="00A723AD"/>
    <w:rsid w:val="00BB13C3"/>
    <w:rsid w:val="00BC05A5"/>
    <w:rsid w:val="00C6722B"/>
    <w:rsid w:val="00D43E56"/>
    <w:rsid w:val="00FA77D1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5D6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CF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56CF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5D56CF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6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CF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CF"/>
    <w:rPr>
      <w:rFonts w:ascii="Franklin Gothic Book" w:eastAsia="Times New Roman" w:hAnsi="Franklin Gothic Book"/>
      <w:noProof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D56CF"/>
    <w:pPr>
      <w:tabs>
        <w:tab w:val="center" w:pos="4536"/>
        <w:tab w:val="right" w:pos="9072"/>
      </w:tabs>
    </w:pPr>
    <w:rPr>
      <w:noProof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5D56CF"/>
    <w:rPr>
      <w:rFonts w:ascii="Franklin Gothic Book" w:eastAsia="Times New Roman" w:hAnsi="Franklin Gothic Book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56C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56CF"/>
    <w:rPr>
      <w:rFonts w:ascii="Lucida Grande" w:eastAsia="Times New Roman" w:hAnsi="Lucida Grande" w:cs="Lucida Grande"/>
      <w:noProof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768</Words>
  <Characters>4074</Characters>
  <Application>Microsoft Macintosh Word</Application>
  <DocSecurity>0</DocSecurity>
  <Lines>33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6</cp:revision>
  <dcterms:created xsi:type="dcterms:W3CDTF">2015-10-05T10:36:00Z</dcterms:created>
  <dcterms:modified xsi:type="dcterms:W3CDTF">2015-10-19T12:41:00Z</dcterms:modified>
</cp:coreProperties>
</file>