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A1F00" w14:textId="39A387C8" w:rsidR="00B732D5" w:rsidRDefault="00B74342" w:rsidP="001475A3">
      <w:pPr>
        <w:pStyle w:val="Overskrift1"/>
        <w:rPr>
          <w:lang w:val="nn-NO"/>
        </w:rPr>
      </w:pPr>
      <w:r>
        <w:rPr>
          <w:lang w:val="nn-NO"/>
        </w:rPr>
        <w:t xml:space="preserve">Eksempeltekst </w:t>
      </w:r>
      <w:r w:rsidR="007B2AA7">
        <w:rPr>
          <w:lang w:val="nn-NO"/>
        </w:rPr>
        <w:t>C</w:t>
      </w:r>
      <w:r w:rsidR="00592F87">
        <w:rPr>
          <w:lang w:val="nn-NO"/>
        </w:rPr>
        <w:t xml:space="preserve"> </w:t>
      </w:r>
      <w:r w:rsidR="00705230">
        <w:rPr>
          <w:lang w:val="nn-NO"/>
        </w:rPr>
        <w:t>–</w:t>
      </w:r>
      <w:bookmarkStart w:id="0" w:name="_GoBack"/>
      <w:bookmarkEnd w:id="0"/>
      <w:r w:rsidR="00592F87">
        <w:rPr>
          <w:lang w:val="nn-NO"/>
        </w:rPr>
        <w:t xml:space="preserve">  kommentert</w:t>
      </w:r>
    </w:p>
    <w:p w14:paraId="686407C8" w14:textId="77777777" w:rsidR="001475A3" w:rsidRDefault="001475A3" w:rsidP="001475A3">
      <w:pPr>
        <w:rPr>
          <w:lang w:val="nn-NO"/>
        </w:rPr>
      </w:pPr>
    </w:p>
    <w:p w14:paraId="608B7A1E" w14:textId="77777777" w:rsidR="007B2AA7" w:rsidRPr="007B2AA7" w:rsidRDefault="007B2AA7" w:rsidP="007B2AA7">
      <w:pPr>
        <w:rPr>
          <w:rFonts w:cs="Open Sans"/>
          <w:b/>
          <w:bCs/>
          <w:color w:val="44546A" w:themeColor="text2"/>
        </w:rPr>
      </w:pPr>
      <w:r w:rsidRPr="007B2AA7">
        <w:rPr>
          <w:rFonts w:cs="Open Sans"/>
          <w:b/>
          <w:bCs/>
          <w:color w:val="44546A" w:themeColor="text2"/>
        </w:rPr>
        <w:t>Oppgaver</w:t>
      </w:r>
    </w:p>
    <w:p w14:paraId="61D8B168" w14:textId="77777777" w:rsidR="007B2AA7" w:rsidRPr="007B2AA7" w:rsidRDefault="007B2AA7" w:rsidP="007B2AA7">
      <w:pPr>
        <w:rPr>
          <w:rFonts w:cs="Open Sans"/>
          <w:color w:val="44546A" w:themeColor="text2"/>
        </w:rPr>
      </w:pPr>
    </w:p>
    <w:p w14:paraId="511ABAD2" w14:textId="77777777" w:rsidR="007B2AA7" w:rsidRPr="007B2AA7" w:rsidRDefault="007B2AA7" w:rsidP="007B2AA7">
      <w:pPr>
        <w:pStyle w:val="Listeavsnitt"/>
        <w:numPr>
          <w:ilvl w:val="0"/>
          <w:numId w:val="20"/>
        </w:numPr>
        <w:rPr>
          <w:rFonts w:cs="Open Sans"/>
          <w:color w:val="44546A" w:themeColor="text2"/>
        </w:rPr>
      </w:pPr>
      <w:r w:rsidRPr="007B2AA7">
        <w:rPr>
          <w:rFonts w:cs="Open Sans"/>
          <w:color w:val="44546A" w:themeColor="text2"/>
        </w:rPr>
        <w:t>Les oppgaveinstruksen og se p</w:t>
      </w:r>
      <w:r w:rsidR="00E86B2C">
        <w:rPr>
          <w:rFonts w:cs="Open Sans"/>
          <w:color w:val="44546A" w:themeColor="text2"/>
        </w:rPr>
        <w:t>å</w:t>
      </w:r>
      <w:r w:rsidRPr="007B2AA7">
        <w:rPr>
          <w:rFonts w:cs="Open Sans"/>
          <w:color w:val="44546A" w:themeColor="text2"/>
        </w:rPr>
        <w:t xml:space="preserve"> vurderingsskjemaet for «informerende, argumenterende og resonnerende tekster».</w:t>
      </w:r>
    </w:p>
    <w:p w14:paraId="097DF48B" w14:textId="77777777" w:rsidR="007B2AA7" w:rsidRPr="007B2AA7" w:rsidRDefault="007B2AA7" w:rsidP="007B2AA7">
      <w:pPr>
        <w:rPr>
          <w:rFonts w:cs="Open Sans"/>
          <w:color w:val="44546A" w:themeColor="text2"/>
        </w:rPr>
      </w:pPr>
    </w:p>
    <w:p w14:paraId="401B1B57" w14:textId="77777777" w:rsidR="007B2AA7" w:rsidRPr="007B2AA7" w:rsidRDefault="007B2AA7" w:rsidP="007B2AA7">
      <w:pPr>
        <w:pStyle w:val="Listeavsnitt"/>
        <w:numPr>
          <w:ilvl w:val="1"/>
          <w:numId w:val="20"/>
        </w:numPr>
        <w:rPr>
          <w:rFonts w:cs="Open Sans"/>
          <w:color w:val="44546A" w:themeColor="text2"/>
        </w:rPr>
      </w:pPr>
      <w:r w:rsidRPr="007B2AA7">
        <w:rPr>
          <w:rFonts w:cs="Open Sans"/>
          <w:color w:val="44546A" w:themeColor="text2"/>
        </w:rPr>
        <w:t>Se p</w:t>
      </w:r>
      <w:r w:rsidR="00E86B2C">
        <w:rPr>
          <w:rFonts w:cs="Open Sans"/>
          <w:color w:val="44546A" w:themeColor="text2"/>
        </w:rPr>
        <w:t>å</w:t>
      </w:r>
      <w:r w:rsidRPr="007B2AA7">
        <w:rPr>
          <w:rFonts w:cs="Open Sans"/>
          <w:color w:val="44546A" w:themeColor="text2"/>
        </w:rPr>
        <w:t xml:space="preserve"> hvordan teksten er bygd opp. Noter i margen hva som er temaet for hvert avsnitt. </w:t>
      </w:r>
    </w:p>
    <w:p w14:paraId="6AF49DD6" w14:textId="77777777" w:rsidR="007B2AA7" w:rsidRPr="007B2AA7" w:rsidRDefault="007B2AA7" w:rsidP="007B2AA7">
      <w:pPr>
        <w:pStyle w:val="Listeavsnitt"/>
        <w:numPr>
          <w:ilvl w:val="1"/>
          <w:numId w:val="20"/>
        </w:numPr>
        <w:rPr>
          <w:rFonts w:cs="Open Sans"/>
          <w:color w:val="44546A" w:themeColor="text2"/>
        </w:rPr>
      </w:pPr>
      <w:r w:rsidRPr="007B2AA7">
        <w:rPr>
          <w:rFonts w:cs="Open Sans"/>
          <w:color w:val="44546A" w:themeColor="text2"/>
        </w:rPr>
        <w:t>Marker i teksten der eleven skriver om hvordan litteratur kan være samfunnskritisk.</w:t>
      </w:r>
    </w:p>
    <w:p w14:paraId="455814A7" w14:textId="77777777" w:rsidR="007B2AA7" w:rsidRPr="007B2AA7" w:rsidRDefault="007B2AA7" w:rsidP="007B2AA7">
      <w:pPr>
        <w:pStyle w:val="Listeavsnitt"/>
        <w:numPr>
          <w:ilvl w:val="1"/>
          <w:numId w:val="20"/>
        </w:numPr>
        <w:rPr>
          <w:rFonts w:cs="Open Sans"/>
          <w:color w:val="44546A" w:themeColor="text2"/>
        </w:rPr>
      </w:pPr>
      <w:r w:rsidRPr="007B2AA7">
        <w:rPr>
          <w:rFonts w:cs="Open Sans"/>
          <w:color w:val="44546A" w:themeColor="text2"/>
        </w:rPr>
        <w:t>Marker i teksten der eleven bruker eksempler fra tekstvedleggene.</w:t>
      </w:r>
    </w:p>
    <w:p w14:paraId="5F1D1286" w14:textId="77777777" w:rsidR="007B2AA7" w:rsidRPr="007B2AA7" w:rsidRDefault="007B2AA7" w:rsidP="007B2AA7">
      <w:pPr>
        <w:rPr>
          <w:rFonts w:cs="Open Sans"/>
          <w:color w:val="44546A" w:themeColor="text2"/>
        </w:rPr>
      </w:pPr>
    </w:p>
    <w:p w14:paraId="795C7FEF" w14:textId="77777777" w:rsidR="007B2AA7" w:rsidRPr="007B2AA7" w:rsidRDefault="007B2AA7" w:rsidP="007B2AA7">
      <w:pPr>
        <w:pStyle w:val="Listeavsnitt"/>
        <w:numPr>
          <w:ilvl w:val="0"/>
          <w:numId w:val="20"/>
        </w:numPr>
        <w:rPr>
          <w:rFonts w:cs="Open Sans"/>
          <w:color w:val="44546A" w:themeColor="text2"/>
        </w:rPr>
      </w:pPr>
      <w:r w:rsidRPr="007B2AA7">
        <w:rPr>
          <w:rFonts w:cs="Open Sans"/>
          <w:color w:val="44546A" w:themeColor="text2"/>
        </w:rPr>
        <w:t xml:space="preserve">I siste del av eksamenssvaret blir Martin Luther og Camilla Collett brukt som eksempler. </w:t>
      </w:r>
    </w:p>
    <w:p w14:paraId="6CA4EB2F" w14:textId="77777777" w:rsidR="007B2AA7" w:rsidRPr="007B2AA7" w:rsidRDefault="007B2AA7" w:rsidP="007B2AA7">
      <w:pPr>
        <w:pStyle w:val="Listeavsnitt"/>
        <w:numPr>
          <w:ilvl w:val="1"/>
          <w:numId w:val="20"/>
        </w:numPr>
        <w:rPr>
          <w:rFonts w:cs="Open Sans"/>
          <w:color w:val="44546A" w:themeColor="text2"/>
        </w:rPr>
      </w:pPr>
      <w:r w:rsidRPr="007B2AA7">
        <w:rPr>
          <w:rFonts w:cs="Open Sans"/>
          <w:color w:val="44546A" w:themeColor="text2"/>
        </w:rPr>
        <w:t xml:space="preserve">Diskuter om disse eksemplene er relevante. </w:t>
      </w:r>
    </w:p>
    <w:p w14:paraId="0DDF518E" w14:textId="77777777" w:rsidR="007B2AA7" w:rsidRPr="007B2AA7" w:rsidRDefault="007B2AA7" w:rsidP="007B2AA7">
      <w:pPr>
        <w:pStyle w:val="Listeavsnitt"/>
        <w:numPr>
          <w:ilvl w:val="1"/>
          <w:numId w:val="20"/>
        </w:numPr>
        <w:rPr>
          <w:rFonts w:cs="Open Sans"/>
          <w:color w:val="44546A" w:themeColor="text2"/>
        </w:rPr>
      </w:pPr>
      <w:r w:rsidRPr="007B2AA7">
        <w:rPr>
          <w:rFonts w:cs="Open Sans"/>
          <w:color w:val="44546A" w:themeColor="text2"/>
        </w:rPr>
        <w:t>Finn flere relevante eksempler p</w:t>
      </w:r>
      <w:r w:rsidR="00E86B2C">
        <w:rPr>
          <w:rFonts w:cs="Open Sans"/>
          <w:color w:val="44546A" w:themeColor="text2"/>
        </w:rPr>
        <w:t>å</w:t>
      </w:r>
      <w:r w:rsidRPr="007B2AA7">
        <w:rPr>
          <w:rFonts w:cs="Open Sans"/>
          <w:color w:val="44546A" w:themeColor="text2"/>
        </w:rPr>
        <w:t xml:space="preserve"> samfunnskritisk litteratur i ulike sjangre fra flere litterære perioder.</w:t>
      </w:r>
    </w:p>
    <w:p w14:paraId="4B486238" w14:textId="77777777" w:rsidR="007B2AA7" w:rsidRPr="007B2AA7" w:rsidRDefault="007B2AA7" w:rsidP="007B2AA7">
      <w:pPr>
        <w:pStyle w:val="Listeavsnitt"/>
        <w:numPr>
          <w:ilvl w:val="1"/>
          <w:numId w:val="20"/>
        </w:numPr>
        <w:rPr>
          <w:rFonts w:cs="Open Sans"/>
          <w:color w:val="44546A" w:themeColor="text2"/>
        </w:rPr>
      </w:pPr>
      <w:r w:rsidRPr="007B2AA7">
        <w:rPr>
          <w:rFonts w:cs="Open Sans"/>
          <w:color w:val="44546A" w:themeColor="text2"/>
        </w:rPr>
        <w:t>Finn relevante eksempler p</w:t>
      </w:r>
      <w:r w:rsidR="00E86B2C">
        <w:rPr>
          <w:rFonts w:cs="Open Sans"/>
          <w:color w:val="44546A" w:themeColor="text2"/>
        </w:rPr>
        <w:t>å</w:t>
      </w:r>
      <w:r w:rsidRPr="007B2AA7">
        <w:rPr>
          <w:rFonts w:cs="Open Sans"/>
          <w:color w:val="44546A" w:themeColor="text2"/>
        </w:rPr>
        <w:t xml:space="preserve"> samfunnskritisk litteratur fra v</w:t>
      </w:r>
      <w:r w:rsidR="00E86B2C">
        <w:rPr>
          <w:rFonts w:cs="Open Sans"/>
          <w:color w:val="44546A" w:themeColor="text2"/>
        </w:rPr>
        <w:t>å</w:t>
      </w:r>
      <w:r w:rsidRPr="007B2AA7">
        <w:rPr>
          <w:rFonts w:cs="Open Sans"/>
          <w:color w:val="44546A" w:themeColor="text2"/>
        </w:rPr>
        <w:t>r tid.</w:t>
      </w:r>
    </w:p>
    <w:p w14:paraId="32ECC993" w14:textId="77777777" w:rsidR="00B74342" w:rsidRPr="007B2AA7" w:rsidRDefault="00B74342" w:rsidP="001475A3"/>
    <w:p w14:paraId="40FDCDF7" w14:textId="77777777" w:rsidR="00B74342" w:rsidRDefault="00B74342" w:rsidP="000300EA">
      <w:pPr>
        <w:rPr>
          <w:rFonts w:cs="Open Sans"/>
          <w:color w:val="44546A" w:themeColor="text2"/>
          <w:lang w:val="nn-NO"/>
        </w:rPr>
      </w:pPr>
    </w:p>
    <w:p w14:paraId="63D35418" w14:textId="77777777" w:rsidR="00B74342" w:rsidRDefault="00B74342" w:rsidP="00B74342">
      <w:pPr>
        <w:pBdr>
          <w:bottom w:val="single" w:sz="12" w:space="1" w:color="auto"/>
        </w:pBdr>
        <w:spacing w:after="160" w:line="259" w:lineRule="auto"/>
        <w:rPr>
          <w:rFonts w:cs="Open Sans"/>
          <w:color w:val="44546A" w:themeColor="text2"/>
          <w:lang w:val="nn-NO"/>
        </w:rPr>
      </w:pPr>
    </w:p>
    <w:p w14:paraId="3D4E14FB" w14:textId="77777777" w:rsidR="00B74342" w:rsidRDefault="00B74342" w:rsidP="007B2AA7">
      <w:pPr>
        <w:rPr>
          <w:rFonts w:ascii="Times New Roman" w:hAnsi="Times New Roman" w:cs="Times New Roman"/>
          <w:lang w:val="nn-NO"/>
        </w:rPr>
      </w:pPr>
    </w:p>
    <w:p w14:paraId="7787A91D" w14:textId="77777777" w:rsidR="00B74342" w:rsidRDefault="00B74342" w:rsidP="00B74342">
      <w:pPr>
        <w:ind w:left="708"/>
        <w:rPr>
          <w:rFonts w:ascii="Times New Roman" w:hAnsi="Times New Roman" w:cs="Times New Roman"/>
          <w:lang w:val="nn-NO"/>
        </w:rPr>
      </w:pPr>
    </w:p>
    <w:p w14:paraId="2A6FA5C3" w14:textId="77777777" w:rsidR="007B2AA7" w:rsidRPr="007B2AA7" w:rsidRDefault="007B2AA7" w:rsidP="007B2AA7">
      <w:pPr>
        <w:rPr>
          <w:rFonts w:ascii="Times New Roman" w:hAnsi="Times New Roman" w:cs="Times New Roman"/>
        </w:rPr>
      </w:pPr>
      <w:r w:rsidRPr="007B2AA7">
        <w:rPr>
          <w:rFonts w:cs="Open Sans"/>
          <w:b/>
          <w:bCs/>
        </w:rPr>
        <w:t>Oppgave 1 norsk hovedm</w:t>
      </w:r>
      <w:r w:rsidR="00E86B2C">
        <w:rPr>
          <w:rFonts w:cs="Open Sans"/>
          <w:b/>
          <w:bCs/>
        </w:rPr>
        <w:t>å</w:t>
      </w:r>
      <w:r w:rsidRPr="007B2AA7">
        <w:rPr>
          <w:rFonts w:cs="Open Sans"/>
          <w:b/>
          <w:bCs/>
        </w:rPr>
        <w:t>l 2018</w:t>
      </w:r>
    </w:p>
    <w:p w14:paraId="1836F6CB" w14:textId="77777777" w:rsidR="00B74342" w:rsidRPr="00B74342" w:rsidRDefault="00B74342" w:rsidP="00B74342">
      <w:pPr>
        <w:rPr>
          <w:rFonts w:cs="Open Sans"/>
          <w:b/>
          <w:bCs/>
          <w:lang w:val="nn-NO"/>
        </w:rPr>
      </w:pPr>
    </w:p>
    <w:p w14:paraId="0FA69221" w14:textId="77777777" w:rsidR="007B2AA7" w:rsidRPr="007B2AA7" w:rsidRDefault="007B2AA7" w:rsidP="007B2AA7">
      <w:pPr>
        <w:rPr>
          <w:rFonts w:cs="Open Sans"/>
        </w:rPr>
      </w:pPr>
      <w:r w:rsidRPr="007B2AA7">
        <w:rPr>
          <w:rFonts w:cs="Open Sans"/>
        </w:rPr>
        <w:t>Vedlegg:</w:t>
      </w:r>
    </w:p>
    <w:p w14:paraId="0440C14D" w14:textId="77777777" w:rsidR="007B2AA7" w:rsidRPr="007B2AA7" w:rsidRDefault="007B2AA7" w:rsidP="007B2AA7">
      <w:pPr>
        <w:rPr>
          <w:rFonts w:cs="Open Sans"/>
        </w:rPr>
      </w:pPr>
      <w:r w:rsidRPr="007B2AA7">
        <w:rPr>
          <w:rFonts w:cs="Open Sans"/>
        </w:rPr>
        <w:t xml:space="preserve"> - Utdrag fra Hellemyrsfolket av Amalie Skram, 1887</w:t>
      </w:r>
    </w:p>
    <w:p w14:paraId="43445B1F" w14:textId="77777777" w:rsidR="007B2AA7" w:rsidRPr="007B2AA7" w:rsidRDefault="007B2AA7" w:rsidP="007B2AA7">
      <w:pPr>
        <w:rPr>
          <w:rFonts w:cs="Open Sans"/>
        </w:rPr>
      </w:pPr>
      <w:r w:rsidRPr="007B2AA7">
        <w:rPr>
          <w:rFonts w:cs="Open Sans"/>
        </w:rPr>
        <w:t xml:space="preserve"> - Utdrag fra Mor streiker av Ebba Haslund, 1981</w:t>
      </w:r>
    </w:p>
    <w:p w14:paraId="30689E49" w14:textId="77777777" w:rsidR="007B2AA7" w:rsidRPr="007B2AA7" w:rsidRDefault="007B2AA7" w:rsidP="007B2AA7">
      <w:pPr>
        <w:rPr>
          <w:rFonts w:cs="Open Sans"/>
        </w:rPr>
      </w:pPr>
      <w:r w:rsidRPr="007B2AA7">
        <w:rPr>
          <w:rFonts w:cs="Open Sans"/>
        </w:rPr>
        <w:t xml:space="preserve"> - Utdrag fra Bienes historie av Maja Lunde, 2015</w:t>
      </w:r>
    </w:p>
    <w:p w14:paraId="388D312F" w14:textId="77777777" w:rsidR="007B2AA7" w:rsidRPr="007B2AA7" w:rsidRDefault="007B2AA7" w:rsidP="007B2AA7">
      <w:pPr>
        <w:rPr>
          <w:rFonts w:cs="Open Sans"/>
        </w:rPr>
      </w:pPr>
    </w:p>
    <w:p w14:paraId="1BA4A9AC" w14:textId="77777777" w:rsidR="007B2AA7" w:rsidRPr="007B2AA7" w:rsidRDefault="007B2AA7" w:rsidP="007B2AA7">
      <w:pPr>
        <w:rPr>
          <w:rFonts w:cs="Open Sans"/>
          <w:b/>
        </w:rPr>
      </w:pPr>
      <w:r w:rsidRPr="007B2AA7">
        <w:rPr>
          <w:rFonts w:cs="Open Sans"/>
          <w:b/>
        </w:rPr>
        <w:t xml:space="preserve"> I 1871 hevdet den danske litteraturforskeren Georg Brandes at litteraturens viktigste funksjon var «</w:t>
      </w:r>
      <w:r w:rsidR="00E86B2C">
        <w:rPr>
          <w:rFonts w:cs="Open Sans"/>
          <w:b/>
        </w:rPr>
        <w:t>å</w:t>
      </w:r>
      <w:r w:rsidRPr="007B2AA7">
        <w:rPr>
          <w:rFonts w:cs="Open Sans"/>
          <w:b/>
        </w:rPr>
        <w:t xml:space="preserve"> sette problemer under debatt». Skriv en resonnerende tekst der du reflekterer over hvordan litteratur kan være samfunnskritisk. Bruk eksempler fra de vedlagte tekstene i svaret ditt. Du kan ogs</w:t>
      </w:r>
      <w:r w:rsidR="00E86B2C">
        <w:rPr>
          <w:rFonts w:cs="Open Sans"/>
          <w:b/>
        </w:rPr>
        <w:t>å</w:t>
      </w:r>
      <w:r w:rsidRPr="007B2AA7">
        <w:rPr>
          <w:rFonts w:cs="Open Sans"/>
          <w:b/>
        </w:rPr>
        <w:t xml:space="preserve"> bruke andre eksempler du kjenner. </w:t>
      </w:r>
    </w:p>
    <w:p w14:paraId="170DFDE9" w14:textId="77777777" w:rsidR="007B2AA7" w:rsidRPr="007B2AA7" w:rsidRDefault="007B2AA7" w:rsidP="007B2AA7">
      <w:pPr>
        <w:rPr>
          <w:rFonts w:cs="Open Sans"/>
          <w:b/>
        </w:rPr>
      </w:pPr>
    </w:p>
    <w:p w14:paraId="0ED27FA1" w14:textId="77777777" w:rsidR="007B2AA7" w:rsidRDefault="007B2AA7" w:rsidP="007B2AA7">
      <w:pPr>
        <w:rPr>
          <w:rFonts w:cs="Open Sans"/>
          <w:i/>
        </w:rPr>
      </w:pPr>
      <w:r w:rsidRPr="007B2AA7">
        <w:rPr>
          <w:rFonts w:cs="Open Sans"/>
          <w:i/>
        </w:rPr>
        <w:t>Kommentar: Det skal komme tydelig fram av svaret ditt at du bruker eksempler fra alle de tre tekstvedleggene n</w:t>
      </w:r>
      <w:r w:rsidR="00E86B2C">
        <w:rPr>
          <w:rFonts w:cs="Open Sans"/>
          <w:i/>
        </w:rPr>
        <w:t>å</w:t>
      </w:r>
      <w:r w:rsidRPr="007B2AA7">
        <w:rPr>
          <w:rFonts w:cs="Open Sans"/>
          <w:i/>
        </w:rPr>
        <w:t>r du skriver.</w:t>
      </w:r>
    </w:p>
    <w:p w14:paraId="3C770EDE" w14:textId="77777777" w:rsidR="00E86B2C" w:rsidRPr="00E86B2C" w:rsidRDefault="00E86B2C" w:rsidP="00E86B2C">
      <w:pPr>
        <w:spacing w:before="100" w:beforeAutospacing="1" w:after="100" w:afterAutospacing="1"/>
        <w:rPr>
          <w:rFonts w:eastAsia="Times New Roman" w:cs="Open Sans"/>
          <w:color w:val="C00000"/>
          <w:lang w:eastAsia="nb-NO"/>
        </w:rPr>
      </w:pPr>
      <w:r w:rsidRPr="00E86B2C">
        <w:rPr>
          <w:rFonts w:eastAsia="Times New Roman" w:cs="Open Sans"/>
          <w:color w:val="C00000"/>
          <w:lang w:eastAsia="nb-NO"/>
        </w:rPr>
        <w:lastRenderedPageBreak/>
        <w:t>Kommentar:</w:t>
      </w:r>
    </w:p>
    <w:p w14:paraId="3E822A26" w14:textId="77777777" w:rsidR="00E86B2C" w:rsidRPr="00E86B2C" w:rsidRDefault="00E86B2C" w:rsidP="00E86B2C">
      <w:pPr>
        <w:spacing w:before="100" w:beforeAutospacing="1" w:after="100" w:afterAutospacing="1"/>
        <w:rPr>
          <w:rFonts w:eastAsia="Times New Roman" w:cs="Open Sans"/>
          <w:color w:val="C00000"/>
          <w:lang w:eastAsia="nb-NO"/>
        </w:rPr>
      </w:pPr>
      <w:r w:rsidRPr="00E86B2C">
        <w:rPr>
          <w:rFonts w:eastAsia="Times New Roman" w:cs="Open Sans"/>
          <w:color w:val="C00000"/>
          <w:lang w:eastAsia="nb-NO"/>
        </w:rPr>
        <w:t>Oppgaveformuleringa tar utgangspunkt i Georg Brandes og kravet om at litteraturen skal «sette problemer under debatt». De tre tekstvedlegga skal leses og brukes i denne konteksten.</w:t>
      </w:r>
    </w:p>
    <w:p w14:paraId="2297C2EE" w14:textId="77777777" w:rsidR="00E86B2C" w:rsidRPr="00E86B2C" w:rsidRDefault="00E86B2C" w:rsidP="00E86B2C">
      <w:pPr>
        <w:spacing w:before="100" w:beforeAutospacing="1" w:after="100" w:afterAutospacing="1"/>
        <w:rPr>
          <w:rFonts w:eastAsia="Times New Roman" w:cs="Open Sans"/>
          <w:color w:val="C00000"/>
          <w:lang w:eastAsia="nb-NO"/>
        </w:rPr>
      </w:pPr>
      <w:r w:rsidRPr="00E86B2C">
        <w:rPr>
          <w:rFonts w:eastAsia="Times New Roman" w:cs="Open Sans"/>
          <w:color w:val="C00000"/>
          <w:lang w:eastAsia="nb-NO"/>
        </w:rPr>
        <w:t xml:space="preserve">Oppgaven ber om en </w:t>
      </w:r>
      <w:r w:rsidRPr="00E86B2C">
        <w:rPr>
          <w:rFonts w:eastAsia="Times New Roman" w:cs="Open Sans"/>
          <w:i/>
          <w:color w:val="C00000"/>
          <w:lang w:eastAsia="nb-NO"/>
        </w:rPr>
        <w:t>resonnerende tekst</w:t>
      </w:r>
      <w:r w:rsidRPr="00E86B2C">
        <w:rPr>
          <w:rFonts w:eastAsia="Times New Roman" w:cs="Open Sans"/>
          <w:color w:val="C00000"/>
          <w:lang w:eastAsia="nb-NO"/>
        </w:rPr>
        <w:t xml:space="preserve"> og om </w:t>
      </w:r>
      <w:r w:rsidRPr="00E86B2C">
        <w:rPr>
          <w:rFonts w:eastAsia="Times New Roman" w:cs="Open Sans"/>
          <w:i/>
          <w:color w:val="C00000"/>
          <w:lang w:eastAsia="nb-NO"/>
        </w:rPr>
        <w:t>refleksjon.</w:t>
      </w:r>
      <w:r w:rsidRPr="00E86B2C">
        <w:rPr>
          <w:rFonts w:eastAsia="Times New Roman" w:cs="Open Sans"/>
          <w:color w:val="C00000"/>
          <w:lang w:eastAsia="nb-NO"/>
        </w:rPr>
        <w:t xml:space="preserve"> Det krever b</w:t>
      </w:r>
      <w:r>
        <w:rPr>
          <w:rFonts w:eastAsia="Times New Roman" w:cs="Open Sans"/>
          <w:color w:val="C00000"/>
          <w:lang w:eastAsia="nb-NO"/>
        </w:rPr>
        <w:t>å</w:t>
      </w:r>
      <w:r w:rsidRPr="00E86B2C">
        <w:rPr>
          <w:rFonts w:eastAsia="Times New Roman" w:cs="Open Sans"/>
          <w:color w:val="C00000"/>
          <w:lang w:eastAsia="nb-NO"/>
        </w:rPr>
        <w:t>de at det blir gjort rede for problemstillinga i oppgaven p</w:t>
      </w:r>
      <w:r>
        <w:rPr>
          <w:rFonts w:eastAsia="Times New Roman" w:cs="Open Sans"/>
          <w:color w:val="C00000"/>
          <w:lang w:eastAsia="nb-NO"/>
        </w:rPr>
        <w:t>å</w:t>
      </w:r>
      <w:r w:rsidRPr="00E86B2C">
        <w:rPr>
          <w:rFonts w:eastAsia="Times New Roman" w:cs="Open Sans"/>
          <w:color w:val="C00000"/>
          <w:lang w:eastAsia="nb-NO"/>
        </w:rPr>
        <w:t xml:space="preserve"> en saklig og faglig m</w:t>
      </w:r>
      <w:r>
        <w:rPr>
          <w:rFonts w:eastAsia="Times New Roman" w:cs="Open Sans"/>
          <w:color w:val="C00000"/>
          <w:lang w:eastAsia="nb-NO"/>
        </w:rPr>
        <w:t>å</w:t>
      </w:r>
      <w:r w:rsidRPr="00E86B2C">
        <w:rPr>
          <w:rFonts w:eastAsia="Times New Roman" w:cs="Open Sans"/>
          <w:color w:val="C00000"/>
          <w:lang w:eastAsia="nb-NO"/>
        </w:rPr>
        <w:t>te, og at en selv reflekterer over denne problemstillinga.</w:t>
      </w:r>
    </w:p>
    <w:p w14:paraId="331DF71C" w14:textId="77777777" w:rsidR="00E86B2C" w:rsidRPr="00E86B2C" w:rsidRDefault="00E86B2C" w:rsidP="00E86B2C">
      <w:pPr>
        <w:spacing w:before="100" w:beforeAutospacing="1" w:after="100" w:afterAutospacing="1"/>
        <w:rPr>
          <w:rFonts w:eastAsia="Times New Roman" w:cs="Open Sans"/>
          <w:color w:val="C00000"/>
          <w:lang w:eastAsia="nb-NO"/>
        </w:rPr>
      </w:pPr>
      <w:r w:rsidRPr="00E86B2C">
        <w:rPr>
          <w:rFonts w:eastAsia="Times New Roman" w:cs="Open Sans"/>
          <w:color w:val="C00000"/>
          <w:lang w:eastAsia="nb-NO"/>
        </w:rPr>
        <w:t xml:space="preserve">For </w:t>
      </w:r>
      <w:r>
        <w:rPr>
          <w:rFonts w:eastAsia="Times New Roman" w:cs="Open Sans"/>
          <w:color w:val="C00000"/>
          <w:lang w:eastAsia="nb-NO"/>
        </w:rPr>
        <w:t>å</w:t>
      </w:r>
      <w:r w:rsidRPr="00E86B2C">
        <w:rPr>
          <w:rFonts w:eastAsia="Times New Roman" w:cs="Open Sans"/>
          <w:color w:val="C00000"/>
          <w:lang w:eastAsia="nb-NO"/>
        </w:rPr>
        <w:t xml:space="preserve"> skrive et godt svar, trengs det fagkunnskap om litterære perioder og strømninger. Tekstvedleggene m</w:t>
      </w:r>
      <w:r>
        <w:rPr>
          <w:rFonts w:eastAsia="Times New Roman" w:cs="Open Sans"/>
          <w:color w:val="C00000"/>
          <w:lang w:eastAsia="nb-NO"/>
        </w:rPr>
        <w:t>å</w:t>
      </w:r>
      <w:r w:rsidRPr="00E86B2C">
        <w:rPr>
          <w:rFonts w:eastAsia="Times New Roman" w:cs="Open Sans"/>
          <w:color w:val="C00000"/>
          <w:lang w:eastAsia="nb-NO"/>
        </w:rPr>
        <w:t xml:space="preserve"> brukes som illustrasjoner p</w:t>
      </w:r>
      <w:r>
        <w:rPr>
          <w:rFonts w:eastAsia="Times New Roman" w:cs="Open Sans"/>
          <w:color w:val="C00000"/>
          <w:lang w:eastAsia="nb-NO"/>
        </w:rPr>
        <w:t>å</w:t>
      </w:r>
      <w:r w:rsidRPr="00E86B2C">
        <w:rPr>
          <w:rFonts w:eastAsia="Times New Roman" w:cs="Open Sans"/>
          <w:color w:val="C00000"/>
          <w:lang w:eastAsia="nb-NO"/>
        </w:rPr>
        <w:t xml:space="preserve"> </w:t>
      </w:r>
      <w:r w:rsidRPr="00E86B2C">
        <w:rPr>
          <w:rFonts w:eastAsia="Times New Roman" w:cs="Open Sans"/>
          <w:i/>
          <w:color w:val="C00000"/>
          <w:lang w:eastAsia="nb-NO"/>
        </w:rPr>
        <w:t>hvordan</w:t>
      </w:r>
      <w:r w:rsidRPr="00E86B2C">
        <w:rPr>
          <w:rFonts w:eastAsia="Times New Roman" w:cs="Open Sans"/>
          <w:color w:val="C00000"/>
          <w:lang w:eastAsia="nb-NO"/>
        </w:rPr>
        <w:t xml:space="preserve"> litteratur kan være samfunnskritisk. Man kan bruke andre eksempler som kan belyse problemstillinga, men dette er ikke et krav.</w:t>
      </w:r>
    </w:p>
    <w:p w14:paraId="1F9DAE10" w14:textId="77777777" w:rsidR="00E86B2C" w:rsidRPr="00E86B2C" w:rsidRDefault="00E86B2C" w:rsidP="00E86B2C">
      <w:pPr>
        <w:spacing w:before="100" w:beforeAutospacing="1" w:after="100" w:afterAutospacing="1"/>
        <w:rPr>
          <w:rFonts w:eastAsia="Times New Roman" w:cs="Open Sans"/>
          <w:color w:val="C00000"/>
          <w:lang w:eastAsia="nb-NO"/>
        </w:rPr>
      </w:pPr>
      <w:r w:rsidRPr="00E86B2C">
        <w:rPr>
          <w:rFonts w:eastAsia="Times New Roman" w:cs="Open Sans"/>
          <w:color w:val="C00000"/>
          <w:lang w:eastAsia="nb-NO"/>
        </w:rPr>
        <w:t xml:space="preserve">Eksempelsvaret greier </w:t>
      </w:r>
      <w:r>
        <w:rPr>
          <w:rFonts w:eastAsia="Times New Roman" w:cs="Open Sans"/>
          <w:color w:val="C00000"/>
          <w:lang w:eastAsia="nb-NO"/>
        </w:rPr>
        <w:t>å</w:t>
      </w:r>
      <w:r w:rsidRPr="00E86B2C">
        <w:rPr>
          <w:rFonts w:eastAsia="Times New Roman" w:cs="Open Sans"/>
          <w:color w:val="C00000"/>
          <w:lang w:eastAsia="nb-NO"/>
        </w:rPr>
        <w:t xml:space="preserve"> si noe om </w:t>
      </w:r>
      <w:r w:rsidRPr="00E86B2C">
        <w:rPr>
          <w:rFonts w:eastAsia="Times New Roman" w:cs="Open Sans"/>
          <w:i/>
          <w:color w:val="C00000"/>
          <w:lang w:eastAsia="nb-NO"/>
        </w:rPr>
        <w:t>hvordan</w:t>
      </w:r>
      <w:r w:rsidRPr="00E86B2C">
        <w:rPr>
          <w:rFonts w:eastAsia="Times New Roman" w:cs="Open Sans"/>
          <w:color w:val="C00000"/>
          <w:lang w:eastAsia="nb-NO"/>
        </w:rPr>
        <w:t xml:space="preserve"> litteraturen kritiserer og ikke bare </w:t>
      </w:r>
      <w:r w:rsidRPr="00E86B2C">
        <w:rPr>
          <w:rFonts w:eastAsia="Times New Roman" w:cs="Open Sans"/>
          <w:i/>
          <w:color w:val="C00000"/>
          <w:lang w:eastAsia="nb-NO"/>
        </w:rPr>
        <w:t>hva</w:t>
      </w:r>
      <w:r w:rsidRPr="00E86B2C">
        <w:rPr>
          <w:rFonts w:eastAsia="Times New Roman" w:cs="Open Sans"/>
          <w:color w:val="C00000"/>
          <w:lang w:eastAsia="nb-NO"/>
        </w:rPr>
        <w:t xml:space="preserve"> den kritiserer. Teksten har en ryddig struktur, med tydelige avsnitt og god sammenbinding. I  avsnittene som behandler tekstvedleggene, blir p</w:t>
      </w:r>
      <w:r>
        <w:rPr>
          <w:rFonts w:eastAsia="Times New Roman" w:cs="Open Sans"/>
          <w:color w:val="C00000"/>
          <w:lang w:eastAsia="nb-NO"/>
        </w:rPr>
        <w:t>å</w:t>
      </w:r>
      <w:r w:rsidRPr="00E86B2C">
        <w:rPr>
          <w:rFonts w:eastAsia="Times New Roman" w:cs="Open Sans"/>
          <w:color w:val="C00000"/>
          <w:lang w:eastAsia="nb-NO"/>
        </w:rPr>
        <w:t xml:space="preserve">standene om </w:t>
      </w:r>
      <w:r w:rsidRPr="00E86B2C">
        <w:rPr>
          <w:rFonts w:eastAsia="Times New Roman" w:cs="Open Sans"/>
          <w:i/>
          <w:color w:val="C00000"/>
          <w:lang w:eastAsia="nb-NO"/>
        </w:rPr>
        <w:t>hvordan litteratur kan være samfunnskritisk</w:t>
      </w:r>
      <w:r w:rsidRPr="00E86B2C">
        <w:rPr>
          <w:rFonts w:eastAsia="Times New Roman" w:cs="Open Sans"/>
          <w:color w:val="C00000"/>
          <w:lang w:eastAsia="nb-NO"/>
        </w:rPr>
        <w:t xml:space="preserve"> underbygd med eksempler. </w:t>
      </w:r>
    </w:p>
    <w:p w14:paraId="7F2B5AD3" w14:textId="77777777" w:rsidR="00E86B2C" w:rsidRPr="00E86B2C" w:rsidRDefault="00E86B2C" w:rsidP="00E86B2C">
      <w:pPr>
        <w:spacing w:before="100" w:beforeAutospacing="1" w:after="100" w:afterAutospacing="1"/>
        <w:rPr>
          <w:rFonts w:eastAsia="Times New Roman" w:cs="Open Sans"/>
          <w:color w:val="C00000"/>
          <w:lang w:eastAsia="nb-NO"/>
        </w:rPr>
      </w:pPr>
      <w:r w:rsidRPr="00E86B2C">
        <w:rPr>
          <w:rFonts w:eastAsia="Times New Roman" w:cs="Open Sans"/>
          <w:color w:val="C00000"/>
          <w:lang w:eastAsia="nb-NO"/>
        </w:rPr>
        <w:t>Teksten har noen spr</w:t>
      </w:r>
      <w:r>
        <w:rPr>
          <w:rFonts w:eastAsia="Times New Roman" w:cs="Open Sans"/>
          <w:color w:val="C00000"/>
          <w:lang w:eastAsia="nb-NO"/>
        </w:rPr>
        <w:t>å</w:t>
      </w:r>
      <w:r w:rsidRPr="00E86B2C">
        <w:rPr>
          <w:rFonts w:eastAsia="Times New Roman" w:cs="Open Sans"/>
          <w:color w:val="C00000"/>
          <w:lang w:eastAsia="nb-NO"/>
        </w:rPr>
        <w:t>klige svakheter.</w:t>
      </w:r>
    </w:p>
    <w:p w14:paraId="3D4847A4" w14:textId="77777777" w:rsidR="00E86B2C" w:rsidRPr="00E86B2C" w:rsidRDefault="00E86B2C" w:rsidP="00E86B2C">
      <w:pPr>
        <w:spacing w:before="100" w:beforeAutospacing="1" w:after="100" w:afterAutospacing="1"/>
        <w:rPr>
          <w:rFonts w:eastAsia="Times New Roman" w:cs="Open Sans"/>
          <w:color w:val="C00000"/>
          <w:lang w:eastAsia="nb-NO"/>
        </w:rPr>
      </w:pPr>
      <w:r w:rsidRPr="00E86B2C">
        <w:rPr>
          <w:rFonts w:eastAsia="Times New Roman" w:cs="Open Sans"/>
          <w:color w:val="C00000"/>
          <w:lang w:eastAsia="nb-NO"/>
        </w:rPr>
        <w:t>Langsvaret er del av et eksamenssvar som fikk karakteren 5 til eksamen.</w:t>
      </w:r>
    </w:p>
    <w:p w14:paraId="18F12324" w14:textId="77777777" w:rsidR="00E86B2C" w:rsidRPr="00E86B2C" w:rsidRDefault="00E86B2C" w:rsidP="007B2AA7">
      <w:pPr>
        <w:rPr>
          <w:rFonts w:cs="Open Sans"/>
          <w:iCs/>
        </w:rPr>
      </w:pPr>
    </w:p>
    <w:p w14:paraId="75DDD745" w14:textId="77777777" w:rsidR="00B74342" w:rsidRPr="007B2AA7" w:rsidRDefault="00B74342" w:rsidP="00B74342">
      <w:pPr>
        <w:rPr>
          <w:rFonts w:cs="Open Sans"/>
        </w:rPr>
      </w:pPr>
    </w:p>
    <w:p w14:paraId="5A985EF0" w14:textId="77777777" w:rsidR="00B74342" w:rsidRPr="00B74342" w:rsidRDefault="00B74342" w:rsidP="00B74342">
      <w:pPr>
        <w:rPr>
          <w:rFonts w:cs="Open Sans"/>
          <w:lang w:val="nn-NO"/>
        </w:rPr>
      </w:pPr>
    </w:p>
    <w:p w14:paraId="227EF42E" w14:textId="77777777" w:rsidR="007B2AA7" w:rsidRPr="007B2AA7" w:rsidRDefault="007B2AA7" w:rsidP="007B2AA7">
      <w:pPr>
        <w:spacing w:before="100" w:beforeAutospacing="1" w:after="100" w:afterAutospacing="1"/>
        <w:rPr>
          <w:rFonts w:eastAsia="Times New Roman" w:cs="Open Sans"/>
          <w:b/>
          <w:bCs/>
          <w:lang w:eastAsia="nb-NO"/>
        </w:rPr>
      </w:pPr>
      <w:r w:rsidRPr="007B2AA7">
        <w:rPr>
          <w:rFonts w:eastAsia="Times New Roman" w:cs="Open Sans"/>
          <w:b/>
          <w:bCs/>
          <w:lang w:eastAsia="nb-NO"/>
        </w:rPr>
        <w:t xml:space="preserve">Del B Langsvarsoppgave Oppgave 1 </w:t>
      </w:r>
    </w:p>
    <w:p w14:paraId="7B6A5E20" w14:textId="77777777" w:rsidR="00E86B2C" w:rsidRPr="00E86B2C" w:rsidRDefault="00E86B2C" w:rsidP="00E86B2C">
      <w:pPr>
        <w:spacing w:before="100" w:beforeAutospacing="1" w:after="100" w:afterAutospacing="1"/>
        <w:rPr>
          <w:rFonts w:eastAsia="Times New Roman" w:cs="Open Sans"/>
          <w:lang w:eastAsia="nb-NO"/>
        </w:rPr>
      </w:pPr>
      <w:r w:rsidRPr="00E86B2C">
        <w:rPr>
          <w:rFonts w:eastAsia="Times New Roman" w:cs="Open Sans"/>
          <w:lang w:eastAsia="nb-NO"/>
        </w:rPr>
        <w:t xml:space="preserve">Litteratur mot samfunnet </w:t>
      </w:r>
    </w:p>
    <w:p w14:paraId="3AA9F486" w14:textId="77777777" w:rsidR="00E86B2C" w:rsidRPr="00E86B2C" w:rsidRDefault="00E86B2C" w:rsidP="00E86B2C">
      <w:pPr>
        <w:spacing w:line="360" w:lineRule="auto"/>
        <w:rPr>
          <w:rFonts w:cs="Open Sans"/>
        </w:rPr>
      </w:pPr>
      <w:r w:rsidRPr="00E86B2C">
        <w:rPr>
          <w:rFonts w:cs="Open Sans"/>
        </w:rPr>
        <w:t>Georg Brandes hevdet at ”</w:t>
      </w:r>
      <w:r>
        <w:rPr>
          <w:rFonts w:cs="Open Sans"/>
        </w:rPr>
        <w:t>å</w:t>
      </w:r>
      <w:r w:rsidRPr="00E86B2C">
        <w:rPr>
          <w:rFonts w:cs="Open Sans"/>
        </w:rPr>
        <w:t xml:space="preserve"> sette problemer under debatt” var en de viktigste funksjonene til litteraturen. Med Hellemyrsfolket (1887) er Amalie Skram med p</w:t>
      </w:r>
      <w:r>
        <w:rPr>
          <w:rFonts w:cs="Open Sans"/>
        </w:rPr>
        <w:t>å</w:t>
      </w:r>
      <w:r w:rsidRPr="00E86B2C">
        <w:rPr>
          <w:rFonts w:cs="Open Sans"/>
        </w:rPr>
        <w:t xml:space="preserve"> </w:t>
      </w:r>
      <w:r>
        <w:rPr>
          <w:rFonts w:cs="Open Sans"/>
        </w:rPr>
        <w:t>å</w:t>
      </w:r>
      <w:r w:rsidRPr="00E86B2C">
        <w:rPr>
          <w:rFonts w:cs="Open Sans"/>
        </w:rPr>
        <w:t xml:space="preserve"> sette problemer i samfunnet under debatt ved </w:t>
      </w:r>
      <w:r>
        <w:rPr>
          <w:rFonts w:cs="Open Sans"/>
        </w:rPr>
        <w:t>å</w:t>
      </w:r>
      <w:r w:rsidRPr="00E86B2C">
        <w:rPr>
          <w:rFonts w:cs="Open Sans"/>
        </w:rPr>
        <w:t xml:space="preserve"> skildre elendighetene i lavere sosiale miljø. Ebba Haslund setter spørsm</w:t>
      </w:r>
      <w:r>
        <w:rPr>
          <w:rFonts w:cs="Open Sans"/>
        </w:rPr>
        <w:t>å</w:t>
      </w:r>
      <w:r w:rsidRPr="00E86B2C">
        <w:rPr>
          <w:rFonts w:cs="Open Sans"/>
        </w:rPr>
        <w:t xml:space="preserve">ltegn rundt kvinners rolle og stilling i samfunnet med Mor Streiker (1981). I en roman hvor kvinnen i huset gjør et oppgjør med mot den tids normer og forventninger. I nyere tid prøver Maja </w:t>
      </w:r>
      <w:r w:rsidRPr="00E86B2C">
        <w:rPr>
          <w:rFonts w:cs="Open Sans"/>
        </w:rPr>
        <w:lastRenderedPageBreak/>
        <w:t xml:space="preserve">Lunde </w:t>
      </w:r>
      <w:r>
        <w:rPr>
          <w:rFonts w:cs="Open Sans"/>
        </w:rPr>
        <w:t>å</w:t>
      </w:r>
      <w:r w:rsidRPr="00E86B2C">
        <w:rPr>
          <w:rFonts w:cs="Open Sans"/>
        </w:rPr>
        <w:t xml:space="preserve"> komme med en vekker til dagens utvikling med Bienes Historie (2015). S</w:t>
      </w:r>
      <w:r>
        <w:rPr>
          <w:rFonts w:cs="Open Sans"/>
        </w:rPr>
        <w:t>å</w:t>
      </w:r>
      <w:r w:rsidRPr="00E86B2C">
        <w:rPr>
          <w:rFonts w:cs="Open Sans"/>
        </w:rPr>
        <w:t xml:space="preserve"> hva er det som gjør at litteratur kan være samfunnskritisk</w:t>
      </w:r>
      <w:commentRangeStart w:id="1"/>
      <w:r w:rsidRPr="00E86B2C">
        <w:rPr>
          <w:rFonts w:cs="Open Sans"/>
        </w:rPr>
        <w:t xml:space="preserve">? </w:t>
      </w:r>
      <w:commentRangeEnd w:id="1"/>
      <w:r w:rsidRPr="00E86B2C">
        <w:rPr>
          <w:rStyle w:val="Merknadsreferanse"/>
          <w:rFonts w:cs="Open Sans"/>
          <w:sz w:val="24"/>
          <w:szCs w:val="24"/>
        </w:rPr>
        <w:commentReference w:id="1"/>
      </w:r>
    </w:p>
    <w:p w14:paraId="25169F1C" w14:textId="77777777" w:rsidR="00E86B2C" w:rsidRPr="00E86B2C" w:rsidRDefault="00E86B2C" w:rsidP="00E86B2C">
      <w:pPr>
        <w:spacing w:line="360" w:lineRule="auto"/>
        <w:rPr>
          <w:rFonts w:cs="Open Sans"/>
        </w:rPr>
      </w:pPr>
    </w:p>
    <w:p w14:paraId="6FE2B442" w14:textId="77777777" w:rsidR="00E86B2C" w:rsidRPr="00E86B2C" w:rsidRDefault="00E86B2C" w:rsidP="00E86B2C">
      <w:pPr>
        <w:spacing w:line="360" w:lineRule="auto"/>
        <w:rPr>
          <w:rFonts w:cs="Open Sans"/>
        </w:rPr>
      </w:pPr>
      <w:commentRangeStart w:id="2"/>
      <w:r w:rsidRPr="00E86B2C">
        <w:rPr>
          <w:rFonts w:cs="Open Sans"/>
        </w:rPr>
        <w:t xml:space="preserve">Litteraturen har oppgjennom historien blitt brukt som et verktøy for </w:t>
      </w:r>
      <w:r>
        <w:rPr>
          <w:rFonts w:cs="Open Sans"/>
        </w:rPr>
        <w:t>å</w:t>
      </w:r>
      <w:r w:rsidRPr="00E86B2C">
        <w:rPr>
          <w:rFonts w:cs="Open Sans"/>
        </w:rPr>
        <w:t xml:space="preserve"> f</w:t>
      </w:r>
      <w:r>
        <w:rPr>
          <w:rFonts w:cs="Open Sans"/>
        </w:rPr>
        <w:t>å</w:t>
      </w:r>
      <w:r w:rsidRPr="00E86B2C">
        <w:rPr>
          <w:rFonts w:cs="Open Sans"/>
        </w:rPr>
        <w:t xml:space="preserve"> folket til </w:t>
      </w:r>
      <w:r>
        <w:rPr>
          <w:rFonts w:cs="Open Sans"/>
        </w:rPr>
        <w:t>å</w:t>
      </w:r>
      <w:r w:rsidRPr="00E86B2C">
        <w:rPr>
          <w:rFonts w:cs="Open Sans"/>
        </w:rPr>
        <w:t xml:space="preserve"> stille spørsm</w:t>
      </w:r>
      <w:r>
        <w:rPr>
          <w:rFonts w:cs="Open Sans"/>
        </w:rPr>
        <w:t>å</w:t>
      </w:r>
      <w:r w:rsidRPr="00E86B2C">
        <w:rPr>
          <w:rFonts w:cs="Open Sans"/>
        </w:rPr>
        <w:t>l rundt samfunnet og autoritetene</w:t>
      </w:r>
      <w:commentRangeEnd w:id="2"/>
      <w:r w:rsidRPr="00E86B2C">
        <w:rPr>
          <w:rStyle w:val="Merknadsreferanse"/>
          <w:rFonts w:cs="Open Sans"/>
          <w:sz w:val="24"/>
          <w:szCs w:val="24"/>
        </w:rPr>
        <w:commentReference w:id="2"/>
      </w:r>
      <w:r w:rsidRPr="00E86B2C">
        <w:rPr>
          <w:rFonts w:cs="Open Sans"/>
        </w:rPr>
        <w:t>. Ser man til tidsepoker som naturalismen og realismen, hadde begge som form</w:t>
      </w:r>
      <w:r>
        <w:rPr>
          <w:rFonts w:cs="Open Sans"/>
        </w:rPr>
        <w:t>å</w:t>
      </w:r>
      <w:r w:rsidRPr="00E86B2C">
        <w:rPr>
          <w:rFonts w:cs="Open Sans"/>
        </w:rPr>
        <w:t xml:space="preserve">l </w:t>
      </w:r>
      <w:r>
        <w:rPr>
          <w:rFonts w:cs="Open Sans"/>
        </w:rPr>
        <w:t>å</w:t>
      </w:r>
      <w:r w:rsidRPr="00E86B2C">
        <w:rPr>
          <w:rFonts w:cs="Open Sans"/>
        </w:rPr>
        <w:t xml:space="preserve"> skape debatt rundt samfunnets oppbygning og dets problemer. Opplysningstiden var i seg selv et opprør mot samfunnets autoriteter p</w:t>
      </w:r>
      <w:r>
        <w:rPr>
          <w:rFonts w:cs="Open Sans"/>
        </w:rPr>
        <w:t>å</w:t>
      </w:r>
      <w:r w:rsidRPr="00E86B2C">
        <w:rPr>
          <w:rFonts w:cs="Open Sans"/>
        </w:rPr>
        <w:t xml:space="preserve"> den tiden, som var kirken og staten. I norsk litteratur er verk fra realismen som </w:t>
      </w:r>
      <w:r w:rsidRPr="00E86B2C">
        <w:rPr>
          <w:rFonts w:cs="Open Sans"/>
          <w:i/>
        </w:rPr>
        <w:t>Et dukkehjem</w:t>
      </w:r>
      <w:r w:rsidRPr="00E86B2C">
        <w:rPr>
          <w:rFonts w:cs="Open Sans"/>
        </w:rPr>
        <w:t xml:space="preserve"> av Henrik Ibsen med p</w:t>
      </w:r>
      <w:r>
        <w:rPr>
          <w:rFonts w:cs="Open Sans"/>
        </w:rPr>
        <w:t>å</w:t>
      </w:r>
      <w:r w:rsidRPr="00E86B2C">
        <w:rPr>
          <w:rFonts w:cs="Open Sans"/>
        </w:rPr>
        <w:t xml:space="preserve"> </w:t>
      </w:r>
      <w:r>
        <w:rPr>
          <w:rFonts w:cs="Open Sans"/>
        </w:rPr>
        <w:t>å</w:t>
      </w:r>
      <w:r w:rsidRPr="00E86B2C">
        <w:rPr>
          <w:rFonts w:cs="Open Sans"/>
        </w:rPr>
        <w:t xml:space="preserve"> sette, i et mannsdominert samfunn, kvinners rolle under debatt. </w:t>
      </w:r>
    </w:p>
    <w:p w14:paraId="672A45EE" w14:textId="77777777" w:rsidR="00E86B2C" w:rsidRPr="00E86B2C" w:rsidRDefault="00E86B2C" w:rsidP="00E86B2C">
      <w:pPr>
        <w:spacing w:line="360" w:lineRule="auto"/>
        <w:rPr>
          <w:rFonts w:cs="Open Sans"/>
        </w:rPr>
      </w:pPr>
    </w:p>
    <w:p w14:paraId="5BC9A256" w14:textId="77777777" w:rsidR="00E86B2C" w:rsidRPr="00E86B2C" w:rsidRDefault="00E86B2C" w:rsidP="00E86B2C">
      <w:pPr>
        <w:spacing w:line="360" w:lineRule="auto"/>
        <w:rPr>
          <w:rFonts w:cs="Open Sans"/>
        </w:rPr>
      </w:pPr>
      <w:commentRangeStart w:id="3"/>
      <w:r w:rsidRPr="00E86B2C">
        <w:rPr>
          <w:rFonts w:cs="Open Sans"/>
        </w:rPr>
        <w:t>Litteratur kan være kritisk til samfunnet direkte eller indirekte</w:t>
      </w:r>
      <w:commentRangeEnd w:id="3"/>
      <w:r w:rsidRPr="00E86B2C">
        <w:rPr>
          <w:rStyle w:val="Merknadsreferanse"/>
          <w:rFonts w:cs="Open Sans"/>
          <w:sz w:val="24"/>
          <w:szCs w:val="24"/>
        </w:rPr>
        <w:commentReference w:id="3"/>
      </w:r>
      <w:r w:rsidRPr="00E86B2C">
        <w:rPr>
          <w:rFonts w:cs="Open Sans"/>
        </w:rPr>
        <w:t>. Er det en direkte kritikk blir problemene satt i søkelyset og kritisert; de aller fleste samfunnskritiske verk er p</w:t>
      </w:r>
      <w:r>
        <w:rPr>
          <w:rFonts w:cs="Open Sans"/>
        </w:rPr>
        <w:t>å</w:t>
      </w:r>
      <w:r w:rsidRPr="00E86B2C">
        <w:rPr>
          <w:rFonts w:cs="Open Sans"/>
        </w:rPr>
        <w:t xml:space="preserve"> den andre siden en indirekte kritikk</w:t>
      </w:r>
      <w:commentRangeStart w:id="4"/>
      <w:r w:rsidRPr="00E86B2C">
        <w:rPr>
          <w:rFonts w:cs="Open Sans"/>
        </w:rPr>
        <w:t xml:space="preserve">. Forfatteren velger heller </w:t>
      </w:r>
      <w:r>
        <w:rPr>
          <w:rFonts w:cs="Open Sans"/>
        </w:rPr>
        <w:t>å</w:t>
      </w:r>
      <w:r w:rsidRPr="00E86B2C">
        <w:rPr>
          <w:rFonts w:cs="Open Sans"/>
        </w:rPr>
        <w:t xml:space="preserve"> skrive om problemene, uten </w:t>
      </w:r>
      <w:r>
        <w:rPr>
          <w:rFonts w:cs="Open Sans"/>
        </w:rPr>
        <w:t>å</w:t>
      </w:r>
      <w:r w:rsidRPr="00E86B2C">
        <w:rPr>
          <w:rFonts w:cs="Open Sans"/>
        </w:rPr>
        <w:t xml:space="preserve"> si noe om sin egen mening, for </w:t>
      </w:r>
      <w:r>
        <w:rPr>
          <w:rFonts w:cs="Open Sans"/>
        </w:rPr>
        <w:t>å</w:t>
      </w:r>
      <w:r w:rsidRPr="00E86B2C">
        <w:rPr>
          <w:rFonts w:cs="Open Sans"/>
        </w:rPr>
        <w:t xml:space="preserve"> folk til </w:t>
      </w:r>
      <w:r>
        <w:rPr>
          <w:rFonts w:cs="Open Sans"/>
        </w:rPr>
        <w:t>å</w:t>
      </w:r>
      <w:r w:rsidRPr="00E86B2C">
        <w:rPr>
          <w:rFonts w:cs="Open Sans"/>
        </w:rPr>
        <w:t xml:space="preserve"> tenke selv. Ved </w:t>
      </w:r>
      <w:r>
        <w:rPr>
          <w:rFonts w:cs="Open Sans"/>
        </w:rPr>
        <w:t>å</w:t>
      </w:r>
      <w:r w:rsidRPr="00E86B2C">
        <w:rPr>
          <w:rFonts w:cs="Open Sans"/>
        </w:rPr>
        <w:t xml:space="preserve"> skrive om problemer, g</w:t>
      </w:r>
      <w:r>
        <w:rPr>
          <w:rFonts w:cs="Open Sans"/>
        </w:rPr>
        <w:t>å</w:t>
      </w:r>
      <w:r w:rsidRPr="00E86B2C">
        <w:rPr>
          <w:rFonts w:cs="Open Sans"/>
        </w:rPr>
        <w:t xml:space="preserve">r det opp et lys for folk og man bidrar til </w:t>
      </w:r>
      <w:r>
        <w:rPr>
          <w:rFonts w:cs="Open Sans"/>
        </w:rPr>
        <w:t>å</w:t>
      </w:r>
      <w:r w:rsidRPr="00E86B2C">
        <w:rPr>
          <w:rFonts w:cs="Open Sans"/>
        </w:rPr>
        <w:t xml:space="preserve"> skape en debatt rundt temaet</w:t>
      </w:r>
      <w:commentRangeEnd w:id="4"/>
      <w:r w:rsidRPr="00E86B2C">
        <w:rPr>
          <w:rStyle w:val="Merknadsreferanse"/>
          <w:rFonts w:cs="Open Sans"/>
        </w:rPr>
        <w:commentReference w:id="4"/>
      </w:r>
      <w:r w:rsidRPr="00E86B2C">
        <w:rPr>
          <w:rFonts w:cs="Open Sans"/>
        </w:rPr>
        <w:t xml:space="preserve">. </w:t>
      </w:r>
      <w:commentRangeStart w:id="5"/>
      <w:r w:rsidRPr="00E86B2C">
        <w:rPr>
          <w:rFonts w:cs="Open Sans"/>
        </w:rPr>
        <w:t xml:space="preserve">Amalie Skram skriver aldri i </w:t>
      </w:r>
      <w:commentRangeStart w:id="6"/>
      <w:r w:rsidRPr="00E86B2C">
        <w:rPr>
          <w:rFonts w:cs="Open Sans"/>
        </w:rPr>
        <w:t>Hellemyrsfolket</w:t>
      </w:r>
      <w:commentRangeEnd w:id="6"/>
      <w:r w:rsidRPr="00E86B2C">
        <w:rPr>
          <w:rStyle w:val="Merknadsreferanse"/>
          <w:rFonts w:cs="Open Sans"/>
        </w:rPr>
        <w:commentReference w:id="6"/>
      </w:r>
      <w:r w:rsidRPr="00E86B2C">
        <w:rPr>
          <w:rFonts w:cs="Open Sans"/>
        </w:rPr>
        <w:t xml:space="preserve"> sin egen mening, hun forteller </w:t>
      </w:r>
      <w:commentRangeStart w:id="7"/>
      <w:r w:rsidRPr="00E86B2C">
        <w:rPr>
          <w:rFonts w:cs="Open Sans"/>
        </w:rPr>
        <w:t>simpelt</w:t>
      </w:r>
      <w:commentRangeEnd w:id="7"/>
      <w:r w:rsidRPr="00E86B2C">
        <w:rPr>
          <w:rStyle w:val="Merknadsreferanse"/>
          <w:rFonts w:cs="Open Sans"/>
        </w:rPr>
        <w:commentReference w:id="7"/>
      </w:r>
      <w:r w:rsidRPr="00E86B2C">
        <w:rPr>
          <w:rFonts w:cs="Open Sans"/>
        </w:rPr>
        <w:t xml:space="preserve"> en historie, der folk selv kan se hvor skjevfordelt samfunnet er. Oline er i utdraget utmagret og alkoholiker, og det hele peker mot et samfunn som ikke klarer </w:t>
      </w:r>
      <w:r>
        <w:rPr>
          <w:rFonts w:cs="Open Sans"/>
        </w:rPr>
        <w:t>å</w:t>
      </w:r>
      <w:r w:rsidRPr="00E86B2C">
        <w:rPr>
          <w:rFonts w:cs="Open Sans"/>
        </w:rPr>
        <w:t xml:space="preserve"> verne om sine borgere. </w:t>
      </w:r>
      <w:commentRangeEnd w:id="5"/>
      <w:r w:rsidRPr="00E86B2C">
        <w:rPr>
          <w:rStyle w:val="Merknadsreferanse"/>
          <w:rFonts w:cs="Open Sans"/>
          <w:sz w:val="24"/>
          <w:szCs w:val="24"/>
        </w:rPr>
        <w:commentReference w:id="5"/>
      </w:r>
    </w:p>
    <w:p w14:paraId="6165A624" w14:textId="77777777" w:rsidR="00E86B2C" w:rsidRPr="00E86B2C" w:rsidRDefault="00E86B2C" w:rsidP="00E86B2C">
      <w:pPr>
        <w:spacing w:line="360" w:lineRule="auto"/>
        <w:rPr>
          <w:rFonts w:cs="Open Sans"/>
        </w:rPr>
      </w:pPr>
    </w:p>
    <w:p w14:paraId="13A3984F" w14:textId="77777777" w:rsidR="00E86B2C" w:rsidRPr="00E86B2C" w:rsidRDefault="00E86B2C" w:rsidP="00E86B2C">
      <w:pPr>
        <w:spacing w:line="360" w:lineRule="auto"/>
        <w:rPr>
          <w:rFonts w:cs="Open Sans"/>
        </w:rPr>
      </w:pPr>
      <w:r w:rsidRPr="00E86B2C">
        <w:rPr>
          <w:rFonts w:cs="Open Sans"/>
        </w:rPr>
        <w:t xml:space="preserve">I </w:t>
      </w:r>
      <w:commentRangeStart w:id="8"/>
      <w:r w:rsidRPr="00E86B2C">
        <w:rPr>
          <w:rFonts w:cs="Open Sans"/>
        </w:rPr>
        <w:t xml:space="preserve">Mor Streiker </w:t>
      </w:r>
      <w:commentRangeEnd w:id="8"/>
      <w:r w:rsidRPr="00E86B2C">
        <w:rPr>
          <w:rStyle w:val="Merknadsreferanse"/>
          <w:rFonts w:cs="Open Sans"/>
        </w:rPr>
        <w:commentReference w:id="8"/>
      </w:r>
      <w:r w:rsidRPr="00E86B2C">
        <w:rPr>
          <w:rFonts w:cs="Open Sans"/>
        </w:rPr>
        <w:t>tar Ebba Haslund et oppgjør om kjønnsrollene i samfunnet. Her er det ogs</w:t>
      </w:r>
      <w:r>
        <w:rPr>
          <w:rFonts w:cs="Open Sans"/>
        </w:rPr>
        <w:t>å</w:t>
      </w:r>
      <w:r w:rsidRPr="00E86B2C">
        <w:rPr>
          <w:rFonts w:cs="Open Sans"/>
        </w:rPr>
        <w:t xml:space="preserve"> snakk om et skjevfordelt samfunn, der kvinnen er hjemmeværende og gjør alt husarbeidet. Selv om oppgjøret ikke er like direkte og omfattende som Et dukkehjem, er det allikevel et oppgjør som oppfordrer til økt likestilling mellom kvinner og menn. Mor i huset tar ferie slik som mannen har gjort hvert </w:t>
      </w:r>
      <w:r>
        <w:rPr>
          <w:rFonts w:cs="Open Sans"/>
        </w:rPr>
        <w:t>å</w:t>
      </w:r>
      <w:r w:rsidRPr="00E86B2C">
        <w:rPr>
          <w:rFonts w:cs="Open Sans"/>
        </w:rPr>
        <w:t xml:space="preserve">r, og </w:t>
      </w:r>
      <w:r w:rsidRPr="00E86B2C">
        <w:rPr>
          <w:rFonts w:cs="Open Sans"/>
        </w:rPr>
        <w:lastRenderedPageBreak/>
        <w:t>resten av familien blir forundret. Reaksjonen til resten av familien i dette utdraget er et viktig virkemiddel: alle blir sjokkerte og forundret n</w:t>
      </w:r>
      <w:r>
        <w:rPr>
          <w:rFonts w:cs="Open Sans"/>
        </w:rPr>
        <w:t>å</w:t>
      </w:r>
      <w:r w:rsidRPr="00E86B2C">
        <w:rPr>
          <w:rFonts w:cs="Open Sans"/>
        </w:rPr>
        <w:t>r mor i huset sier hun skal p</w:t>
      </w:r>
      <w:r>
        <w:rPr>
          <w:rFonts w:cs="Open Sans"/>
        </w:rPr>
        <w:t>å</w:t>
      </w:r>
      <w:r w:rsidRPr="00E86B2C">
        <w:rPr>
          <w:rFonts w:cs="Open Sans"/>
        </w:rPr>
        <w:t xml:space="preserve"> ferie. </w:t>
      </w:r>
      <w:commentRangeStart w:id="9"/>
      <w:r w:rsidRPr="00E86B2C">
        <w:rPr>
          <w:rFonts w:cs="Open Sans"/>
        </w:rPr>
        <w:t>Reaksjonen er med p</w:t>
      </w:r>
      <w:r>
        <w:rPr>
          <w:rFonts w:cs="Open Sans"/>
        </w:rPr>
        <w:t>å</w:t>
      </w:r>
      <w:r w:rsidRPr="00E86B2C">
        <w:rPr>
          <w:rFonts w:cs="Open Sans"/>
        </w:rPr>
        <w:t xml:space="preserve"> antyde at dette ikke er normalt og funker som en tankevekker for at det kanskje burde være normalt</w:t>
      </w:r>
      <w:commentRangeEnd w:id="9"/>
      <w:r w:rsidRPr="00E86B2C">
        <w:rPr>
          <w:rStyle w:val="Merknadsreferanse"/>
          <w:rFonts w:cs="Open Sans"/>
        </w:rPr>
        <w:commentReference w:id="9"/>
      </w:r>
      <w:r w:rsidRPr="00E86B2C">
        <w:rPr>
          <w:rFonts w:cs="Open Sans"/>
        </w:rPr>
        <w:t>. Kritikken g</w:t>
      </w:r>
      <w:r>
        <w:rPr>
          <w:rFonts w:cs="Open Sans"/>
        </w:rPr>
        <w:t>å</w:t>
      </w:r>
      <w:r w:rsidRPr="00E86B2C">
        <w:rPr>
          <w:rFonts w:cs="Open Sans"/>
        </w:rPr>
        <w:t>r her indirekte mot forskjellsbehandlingen som er basert p</w:t>
      </w:r>
      <w:r>
        <w:rPr>
          <w:rFonts w:cs="Open Sans"/>
        </w:rPr>
        <w:t>å</w:t>
      </w:r>
      <w:r w:rsidRPr="00E86B2C">
        <w:rPr>
          <w:rFonts w:cs="Open Sans"/>
        </w:rPr>
        <w:t xml:space="preserve"> kjønn, hvor kvinner antagelig ikke har den samme friheten og r</w:t>
      </w:r>
      <w:r>
        <w:rPr>
          <w:rFonts w:cs="Open Sans"/>
        </w:rPr>
        <w:t>å</w:t>
      </w:r>
      <w:r w:rsidRPr="00E86B2C">
        <w:rPr>
          <w:rFonts w:cs="Open Sans"/>
        </w:rPr>
        <w:t xml:space="preserve">digheten over egne liv som menn har. </w:t>
      </w:r>
    </w:p>
    <w:p w14:paraId="0616D164" w14:textId="77777777" w:rsidR="00E86B2C" w:rsidRPr="00E86B2C" w:rsidRDefault="00E86B2C" w:rsidP="00E86B2C">
      <w:pPr>
        <w:spacing w:line="360" w:lineRule="auto"/>
        <w:rPr>
          <w:rFonts w:cs="Open Sans"/>
        </w:rPr>
      </w:pPr>
    </w:p>
    <w:p w14:paraId="346B8FC4" w14:textId="77777777" w:rsidR="00E86B2C" w:rsidRPr="00E86B2C" w:rsidRDefault="00E86B2C" w:rsidP="00E86B2C">
      <w:pPr>
        <w:spacing w:line="360" w:lineRule="auto"/>
        <w:rPr>
          <w:rFonts w:cs="Open Sans"/>
        </w:rPr>
      </w:pPr>
      <w:commentRangeStart w:id="10"/>
      <w:r w:rsidRPr="00E86B2C">
        <w:rPr>
          <w:rFonts w:cs="Open Sans"/>
        </w:rPr>
        <w:t xml:space="preserve">En annen form for samfunnskritikk </w:t>
      </w:r>
      <w:commentRangeEnd w:id="10"/>
      <w:r w:rsidRPr="00E86B2C">
        <w:rPr>
          <w:rStyle w:val="Merknadsreferanse"/>
          <w:rFonts w:cs="Open Sans"/>
        </w:rPr>
        <w:commentReference w:id="10"/>
      </w:r>
      <w:r w:rsidRPr="00E86B2C">
        <w:rPr>
          <w:rFonts w:cs="Open Sans"/>
        </w:rPr>
        <w:t>ser vi i Bienes Historie av Maja Lunde. I utdraget blir det fortalt en historie, fra fremtiden, om hvor h</w:t>
      </w:r>
      <w:r>
        <w:rPr>
          <w:rFonts w:cs="Open Sans"/>
        </w:rPr>
        <w:t>å</w:t>
      </w:r>
      <w:r w:rsidRPr="00E86B2C">
        <w:rPr>
          <w:rFonts w:cs="Open Sans"/>
        </w:rPr>
        <w:t>pløse ting er. Historien fungere som et stikk eller kritikk til dagens utvikling, med tanke p</w:t>
      </w:r>
      <w:r>
        <w:rPr>
          <w:rFonts w:cs="Open Sans"/>
        </w:rPr>
        <w:t>å</w:t>
      </w:r>
      <w:r w:rsidRPr="00E86B2C">
        <w:rPr>
          <w:rFonts w:cs="Open Sans"/>
        </w:rPr>
        <w:t xml:space="preserve"> nedhugging av skog og bruk av kjemikalier naturen. </w:t>
      </w:r>
      <w:commentRangeStart w:id="11"/>
      <w:r w:rsidRPr="00E86B2C">
        <w:rPr>
          <w:rFonts w:cs="Open Sans"/>
        </w:rPr>
        <w:t xml:space="preserve">Historien kommer som en advarsel </w:t>
      </w:r>
      <w:commentRangeEnd w:id="11"/>
      <w:r w:rsidRPr="00E86B2C">
        <w:rPr>
          <w:rStyle w:val="Merknadsreferanse"/>
          <w:rFonts w:cs="Open Sans"/>
          <w:sz w:val="24"/>
          <w:szCs w:val="24"/>
        </w:rPr>
        <w:commentReference w:id="11"/>
      </w:r>
      <w:r w:rsidRPr="00E86B2C">
        <w:rPr>
          <w:rFonts w:cs="Open Sans"/>
        </w:rPr>
        <w:t>mot den forurensingen av naturen som vi driver med i dag, og gir et innblikk i hvordan nær fremtid kan se ut.</w:t>
      </w:r>
      <w:commentRangeStart w:id="12"/>
      <w:r w:rsidRPr="00E86B2C">
        <w:rPr>
          <w:rFonts w:cs="Open Sans"/>
        </w:rPr>
        <w:t xml:space="preserve"> Maja </w:t>
      </w:r>
      <w:commentRangeEnd w:id="12"/>
      <w:r w:rsidRPr="00E86B2C">
        <w:rPr>
          <w:rStyle w:val="Merknadsreferanse"/>
          <w:rFonts w:cs="Open Sans"/>
        </w:rPr>
        <w:commentReference w:id="12"/>
      </w:r>
      <w:r w:rsidRPr="00E86B2C">
        <w:rPr>
          <w:rFonts w:cs="Open Sans"/>
        </w:rPr>
        <w:t>forteller her om en fremtid hvor menneskene har ødelagt for seg selv, og m</w:t>
      </w:r>
      <w:r>
        <w:rPr>
          <w:rFonts w:cs="Open Sans"/>
        </w:rPr>
        <w:t>å</w:t>
      </w:r>
      <w:r w:rsidRPr="00E86B2C">
        <w:rPr>
          <w:rFonts w:cs="Open Sans"/>
        </w:rPr>
        <w:t xml:space="preserve"> selv gjøre oppgavene innsekter gjør i dag, nærmer bestemt: bienes oppgave av bestøvning av planter. Ved </w:t>
      </w:r>
      <w:r>
        <w:rPr>
          <w:rFonts w:cs="Open Sans"/>
        </w:rPr>
        <w:t>å</w:t>
      </w:r>
      <w:r w:rsidRPr="00E86B2C">
        <w:rPr>
          <w:rFonts w:cs="Open Sans"/>
        </w:rPr>
        <w:t xml:space="preserve"> skrive slik, kritiserer hun dagens forbrukersamfunn og v</w:t>
      </w:r>
      <w:r>
        <w:rPr>
          <w:rFonts w:cs="Open Sans"/>
        </w:rPr>
        <w:t>å</w:t>
      </w:r>
      <w:r w:rsidRPr="00E86B2C">
        <w:rPr>
          <w:rFonts w:cs="Open Sans"/>
        </w:rPr>
        <w:t xml:space="preserve">r manglende respekt for naturen og kloden. Hun er samfunnskritisk ved </w:t>
      </w:r>
      <w:r>
        <w:rPr>
          <w:rFonts w:cs="Open Sans"/>
        </w:rPr>
        <w:t>å</w:t>
      </w:r>
      <w:r w:rsidRPr="00E86B2C">
        <w:rPr>
          <w:rFonts w:cs="Open Sans"/>
        </w:rPr>
        <w:t xml:space="preserve"> gi et innblikk til hva som kan skje om vi fortsetter dagens utvikling. </w:t>
      </w:r>
    </w:p>
    <w:p w14:paraId="1D773303" w14:textId="77777777" w:rsidR="00E86B2C" w:rsidRPr="00E86B2C" w:rsidRDefault="00E86B2C" w:rsidP="00E86B2C">
      <w:pPr>
        <w:spacing w:line="360" w:lineRule="auto"/>
        <w:rPr>
          <w:rFonts w:cs="Open Sans"/>
        </w:rPr>
      </w:pPr>
    </w:p>
    <w:p w14:paraId="00ECC7A5" w14:textId="77777777" w:rsidR="00E86B2C" w:rsidRPr="00E86B2C" w:rsidRDefault="00E86B2C" w:rsidP="00E86B2C">
      <w:pPr>
        <w:spacing w:line="360" w:lineRule="auto"/>
        <w:rPr>
          <w:rFonts w:cs="Open Sans"/>
        </w:rPr>
      </w:pPr>
      <w:r w:rsidRPr="00E86B2C">
        <w:rPr>
          <w:rFonts w:cs="Open Sans"/>
        </w:rPr>
        <w:t xml:space="preserve">Mye av samfunnskritikken i litteraturen er gjort gjennom </w:t>
      </w:r>
      <w:r>
        <w:rPr>
          <w:rFonts w:cs="Open Sans"/>
        </w:rPr>
        <w:t>å</w:t>
      </w:r>
      <w:r w:rsidRPr="00E86B2C">
        <w:rPr>
          <w:rFonts w:cs="Open Sans"/>
        </w:rPr>
        <w:t xml:space="preserve"> komme med eksempler der samfunnet svikter eller ikke fungerer. </w:t>
      </w:r>
      <w:commentRangeStart w:id="13"/>
      <w:r w:rsidRPr="00E86B2C">
        <w:rPr>
          <w:rFonts w:cs="Open Sans"/>
        </w:rPr>
        <w:t>I 1517 kritiserte Martin Luther kirken, som p</w:t>
      </w:r>
      <w:r>
        <w:rPr>
          <w:rFonts w:cs="Open Sans"/>
        </w:rPr>
        <w:t>å</w:t>
      </w:r>
      <w:r w:rsidRPr="00E86B2C">
        <w:rPr>
          <w:rFonts w:cs="Open Sans"/>
        </w:rPr>
        <w:t xml:space="preserve"> den tiden var en stor del av samfunnet, direkte med </w:t>
      </w:r>
      <w:r>
        <w:rPr>
          <w:rFonts w:cs="Open Sans"/>
        </w:rPr>
        <w:t>å</w:t>
      </w:r>
      <w:r w:rsidRPr="00E86B2C">
        <w:rPr>
          <w:rFonts w:cs="Open Sans"/>
        </w:rPr>
        <w:t xml:space="preserve"> offentligjøre 95 teser som kritiserte avlatshandelen (Rasmussen, Store Norske Leksikon). </w:t>
      </w:r>
      <w:commentRangeEnd w:id="13"/>
      <w:r w:rsidRPr="00E86B2C">
        <w:rPr>
          <w:rStyle w:val="Merknadsreferanse"/>
          <w:rFonts w:cs="Open Sans"/>
        </w:rPr>
        <w:commentReference w:id="13"/>
      </w:r>
      <w:r w:rsidRPr="00E86B2C">
        <w:rPr>
          <w:rFonts w:cs="Open Sans"/>
        </w:rPr>
        <w:t>I samhandel med moderne innovasjoner, fikk ogs</w:t>
      </w:r>
      <w:r>
        <w:rPr>
          <w:rFonts w:cs="Open Sans"/>
        </w:rPr>
        <w:t>å</w:t>
      </w:r>
      <w:r w:rsidRPr="00E86B2C">
        <w:rPr>
          <w:rFonts w:cs="Open Sans"/>
        </w:rPr>
        <w:t xml:space="preserve"> her litteraturen store følger. Luther fikk spredd sin kritikk gjennom </w:t>
      </w:r>
      <w:r>
        <w:rPr>
          <w:rFonts w:cs="Open Sans"/>
        </w:rPr>
        <w:t>å</w:t>
      </w:r>
      <w:r w:rsidRPr="00E86B2C">
        <w:rPr>
          <w:rFonts w:cs="Open Sans"/>
        </w:rPr>
        <w:t xml:space="preserve"> trykke bøker, og hans litteratur og kritikk av den katolske kirke har vært med p</w:t>
      </w:r>
      <w:r>
        <w:rPr>
          <w:rFonts w:cs="Open Sans"/>
        </w:rPr>
        <w:t>å</w:t>
      </w:r>
      <w:r w:rsidRPr="00E86B2C">
        <w:rPr>
          <w:rFonts w:cs="Open Sans"/>
        </w:rPr>
        <w:t xml:space="preserve"> </w:t>
      </w:r>
      <w:r>
        <w:rPr>
          <w:rFonts w:cs="Open Sans"/>
        </w:rPr>
        <w:t>å</w:t>
      </w:r>
      <w:r w:rsidRPr="00E86B2C">
        <w:rPr>
          <w:rFonts w:cs="Open Sans"/>
        </w:rPr>
        <w:t xml:space="preserve"> danne </w:t>
      </w:r>
      <w:r w:rsidRPr="00E86B2C">
        <w:rPr>
          <w:rFonts w:cs="Open Sans"/>
        </w:rPr>
        <w:lastRenderedPageBreak/>
        <w:t xml:space="preserve">reformasjonen. Dette viser hvordan litteraturen kan være kritisk og hvilke krefter den har. </w:t>
      </w:r>
    </w:p>
    <w:p w14:paraId="16B3B858" w14:textId="77777777" w:rsidR="00E86B2C" w:rsidRPr="00E86B2C" w:rsidRDefault="00E86B2C" w:rsidP="00E86B2C">
      <w:pPr>
        <w:spacing w:line="360" w:lineRule="auto"/>
        <w:rPr>
          <w:rFonts w:cs="Open Sans"/>
        </w:rPr>
      </w:pPr>
      <w:r w:rsidRPr="00E86B2C">
        <w:rPr>
          <w:rFonts w:cs="Open Sans"/>
        </w:rPr>
        <w:t xml:space="preserve">Litteraturen evner </w:t>
      </w:r>
      <w:r>
        <w:rPr>
          <w:rFonts w:cs="Open Sans"/>
        </w:rPr>
        <w:t>å</w:t>
      </w:r>
      <w:r w:rsidRPr="00E86B2C">
        <w:rPr>
          <w:rFonts w:cs="Open Sans"/>
        </w:rPr>
        <w:t xml:space="preserve"> være samfunnskritisk gjentatte ganger oppgjennom historien. </w:t>
      </w:r>
      <w:commentRangeStart w:id="14"/>
      <w:r w:rsidRPr="00E86B2C">
        <w:rPr>
          <w:rFonts w:cs="Open Sans"/>
        </w:rPr>
        <w:t xml:space="preserve">Camilla Collet ga ut </w:t>
      </w:r>
      <w:proofErr w:type="spellStart"/>
      <w:r w:rsidRPr="00E86B2C">
        <w:rPr>
          <w:rFonts w:cs="Open Sans"/>
        </w:rPr>
        <w:t>Amtmandens</w:t>
      </w:r>
      <w:proofErr w:type="spellEnd"/>
      <w:r w:rsidRPr="00E86B2C">
        <w:rPr>
          <w:rFonts w:cs="Open Sans"/>
        </w:rPr>
        <w:t xml:space="preserve"> </w:t>
      </w:r>
      <w:proofErr w:type="spellStart"/>
      <w:r w:rsidRPr="00E86B2C">
        <w:rPr>
          <w:rFonts w:cs="Open Sans"/>
        </w:rPr>
        <w:t>Døttre</w:t>
      </w:r>
      <w:proofErr w:type="spellEnd"/>
      <w:r w:rsidRPr="00E86B2C">
        <w:rPr>
          <w:rFonts w:cs="Open Sans"/>
        </w:rPr>
        <w:t xml:space="preserve"> i 1855. Roman skaper debatt rundt ekteskapet og kvinners rolle i samfunnet. Camilla Collet tar et oppgjør mot den tids kvinneideal og evner </w:t>
      </w:r>
      <w:r>
        <w:rPr>
          <w:rFonts w:cs="Open Sans"/>
        </w:rPr>
        <w:t>å</w:t>
      </w:r>
      <w:r w:rsidRPr="00E86B2C">
        <w:rPr>
          <w:rFonts w:cs="Open Sans"/>
        </w:rPr>
        <w:t xml:space="preserve"> skape diskusjon og reaksjoner med roman sin</w:t>
      </w:r>
      <w:commentRangeEnd w:id="14"/>
      <w:r w:rsidRPr="00E86B2C">
        <w:rPr>
          <w:rStyle w:val="Merknadsreferanse"/>
          <w:rFonts w:cs="Open Sans"/>
        </w:rPr>
        <w:commentReference w:id="14"/>
      </w:r>
      <w:r w:rsidRPr="00E86B2C">
        <w:rPr>
          <w:rFonts w:cs="Open Sans"/>
        </w:rPr>
        <w:t xml:space="preserve">. </w:t>
      </w:r>
    </w:p>
    <w:p w14:paraId="07B3D2AD" w14:textId="77777777" w:rsidR="00E86B2C" w:rsidRPr="00E86B2C" w:rsidRDefault="00E86B2C" w:rsidP="00E86B2C">
      <w:pPr>
        <w:spacing w:line="360" w:lineRule="auto"/>
        <w:rPr>
          <w:rFonts w:cs="Open Sans"/>
        </w:rPr>
      </w:pPr>
    </w:p>
    <w:p w14:paraId="18A5F980" w14:textId="77777777" w:rsidR="007B2AA7" w:rsidRDefault="00E86B2C" w:rsidP="00E86B2C">
      <w:pPr>
        <w:spacing w:line="360" w:lineRule="auto"/>
        <w:rPr>
          <w:rFonts w:cs="Open Sans"/>
        </w:rPr>
      </w:pPr>
      <w:r w:rsidRPr="00E86B2C">
        <w:rPr>
          <w:rFonts w:cs="Open Sans"/>
        </w:rPr>
        <w:t xml:space="preserve">Ser man til alle eksemplene nevnt over er det tydelig at litteraturen stadig evner </w:t>
      </w:r>
      <w:r>
        <w:rPr>
          <w:rFonts w:cs="Open Sans"/>
        </w:rPr>
        <w:t>å</w:t>
      </w:r>
      <w:r w:rsidRPr="00E86B2C">
        <w:rPr>
          <w:rFonts w:cs="Open Sans"/>
        </w:rPr>
        <w:t xml:space="preserve"> være samfunnskritisk. </w:t>
      </w:r>
      <w:commentRangeStart w:id="15"/>
      <w:r w:rsidRPr="00E86B2C">
        <w:rPr>
          <w:rFonts w:cs="Open Sans"/>
        </w:rPr>
        <w:t xml:space="preserve">Enten det er gjennom direkte kritikk av samfunnet og autoriteter, eller gjennom </w:t>
      </w:r>
      <w:r>
        <w:rPr>
          <w:rFonts w:cs="Open Sans"/>
        </w:rPr>
        <w:t>å</w:t>
      </w:r>
      <w:r w:rsidRPr="00E86B2C">
        <w:rPr>
          <w:rFonts w:cs="Open Sans"/>
        </w:rPr>
        <w:t xml:space="preserve"> vise til eksempler og skrive om de sosiale forholdene for </w:t>
      </w:r>
      <w:r>
        <w:rPr>
          <w:rFonts w:cs="Open Sans"/>
        </w:rPr>
        <w:t>å</w:t>
      </w:r>
      <w:r w:rsidRPr="00E86B2C">
        <w:rPr>
          <w:rFonts w:cs="Open Sans"/>
        </w:rPr>
        <w:t xml:space="preserve"> gjøre folk oppmerksom p</w:t>
      </w:r>
      <w:r>
        <w:rPr>
          <w:rFonts w:cs="Open Sans"/>
        </w:rPr>
        <w:t>å</w:t>
      </w:r>
      <w:r w:rsidRPr="00E86B2C">
        <w:rPr>
          <w:rFonts w:cs="Open Sans"/>
        </w:rPr>
        <w:t xml:space="preserve"> hvordan ting egentlig er. </w:t>
      </w:r>
      <w:commentRangeEnd w:id="15"/>
      <w:r w:rsidRPr="00E86B2C">
        <w:rPr>
          <w:rStyle w:val="Merknadsreferanse"/>
          <w:rFonts w:cs="Open Sans"/>
          <w:sz w:val="24"/>
          <w:szCs w:val="24"/>
        </w:rPr>
        <w:commentReference w:id="15"/>
      </w:r>
      <w:r w:rsidRPr="00E86B2C">
        <w:rPr>
          <w:rFonts w:cs="Open Sans"/>
        </w:rPr>
        <w:t xml:space="preserve">Det er enkelt </w:t>
      </w:r>
      <w:r>
        <w:rPr>
          <w:rFonts w:cs="Open Sans"/>
        </w:rPr>
        <w:t>å</w:t>
      </w:r>
      <w:r w:rsidRPr="00E86B2C">
        <w:rPr>
          <w:rFonts w:cs="Open Sans"/>
        </w:rPr>
        <w:t xml:space="preserve"> skrive en artikkel hvor man p</w:t>
      </w:r>
      <w:r>
        <w:rPr>
          <w:rFonts w:cs="Open Sans"/>
        </w:rPr>
        <w:t>å</w:t>
      </w:r>
      <w:r w:rsidRPr="00E86B2C">
        <w:rPr>
          <w:rFonts w:cs="Open Sans"/>
        </w:rPr>
        <w:t xml:space="preserve">peker alt som er feil og ikke fungerer i et samfunn. Det de største forfatterne har gjort er </w:t>
      </w:r>
      <w:r>
        <w:rPr>
          <w:rFonts w:cs="Open Sans"/>
        </w:rPr>
        <w:t>å</w:t>
      </w:r>
      <w:r w:rsidRPr="00E86B2C">
        <w:rPr>
          <w:rFonts w:cs="Open Sans"/>
        </w:rPr>
        <w:t xml:space="preserve"> ha fortalt en historie, ikke hvor de selv kritiserer samfunnet, men hvor de f</w:t>
      </w:r>
      <w:r>
        <w:rPr>
          <w:rFonts w:cs="Open Sans"/>
        </w:rPr>
        <w:t>å</w:t>
      </w:r>
      <w:r w:rsidRPr="00E86B2C">
        <w:rPr>
          <w:rFonts w:cs="Open Sans"/>
        </w:rPr>
        <w:t>r frem for allmenheten hvor dysfunksjonelt samfunnet egentlig er. P</w:t>
      </w:r>
      <w:r>
        <w:rPr>
          <w:rFonts w:cs="Open Sans"/>
        </w:rPr>
        <w:t>å</w:t>
      </w:r>
      <w:r w:rsidRPr="00E86B2C">
        <w:rPr>
          <w:rFonts w:cs="Open Sans"/>
        </w:rPr>
        <w:t xml:space="preserve"> den m</w:t>
      </w:r>
      <w:r>
        <w:rPr>
          <w:rFonts w:cs="Open Sans"/>
        </w:rPr>
        <w:t>å</w:t>
      </w:r>
      <w:r w:rsidRPr="00E86B2C">
        <w:rPr>
          <w:rFonts w:cs="Open Sans"/>
        </w:rPr>
        <w:t>ten finner folk det ut selv, de blir ikke fortalt direkte at dette er galt, men de tenker seg til det selv, hvilket jeg vil argumentere for er en mye sterkere m</w:t>
      </w:r>
      <w:r>
        <w:rPr>
          <w:rFonts w:cs="Open Sans"/>
        </w:rPr>
        <w:t>å</w:t>
      </w:r>
      <w:r w:rsidRPr="00E86B2C">
        <w:rPr>
          <w:rFonts w:cs="Open Sans"/>
        </w:rPr>
        <w:t xml:space="preserve">te </w:t>
      </w:r>
      <w:r>
        <w:rPr>
          <w:rFonts w:cs="Open Sans"/>
        </w:rPr>
        <w:t>å</w:t>
      </w:r>
      <w:r w:rsidRPr="00E86B2C">
        <w:rPr>
          <w:rFonts w:cs="Open Sans"/>
        </w:rPr>
        <w:t xml:space="preserve"> f</w:t>
      </w:r>
      <w:r>
        <w:rPr>
          <w:rFonts w:cs="Open Sans"/>
        </w:rPr>
        <w:t>å</w:t>
      </w:r>
      <w:r w:rsidRPr="00E86B2C">
        <w:rPr>
          <w:rFonts w:cs="Open Sans"/>
        </w:rPr>
        <w:t xml:space="preserve"> frem et budskap p</w:t>
      </w:r>
      <w:r>
        <w:rPr>
          <w:rFonts w:cs="Open Sans"/>
        </w:rPr>
        <w:t>å</w:t>
      </w:r>
      <w:r w:rsidRPr="00E86B2C">
        <w:rPr>
          <w:rFonts w:cs="Open Sans"/>
        </w:rPr>
        <w:t xml:space="preserve">. </w:t>
      </w:r>
    </w:p>
    <w:p w14:paraId="326159A3" w14:textId="77777777" w:rsidR="00E86B2C" w:rsidRPr="00E86B2C" w:rsidRDefault="00E86B2C" w:rsidP="00E86B2C">
      <w:pPr>
        <w:spacing w:line="360" w:lineRule="auto"/>
        <w:rPr>
          <w:rFonts w:cs="Open Sans"/>
        </w:rPr>
      </w:pPr>
    </w:p>
    <w:p w14:paraId="5BB891E6" w14:textId="77777777" w:rsidR="007B2AA7" w:rsidRPr="007B2AA7" w:rsidRDefault="007B2AA7" w:rsidP="007B2AA7">
      <w:pPr>
        <w:spacing w:before="100" w:beforeAutospacing="1" w:after="100" w:afterAutospacing="1"/>
        <w:rPr>
          <w:rFonts w:eastAsia="Times New Roman" w:cs="Open Sans"/>
          <w:lang w:eastAsia="nb-NO"/>
        </w:rPr>
      </w:pPr>
      <w:r w:rsidRPr="007B2AA7">
        <w:rPr>
          <w:rFonts w:eastAsia="Times New Roman" w:cs="Open Sans"/>
          <w:lang w:eastAsia="nb-NO"/>
        </w:rPr>
        <w:t xml:space="preserve">Litteraturliste: </w:t>
      </w:r>
    </w:p>
    <w:p w14:paraId="52C21848" w14:textId="77777777" w:rsidR="007B2AA7" w:rsidRPr="007B2AA7" w:rsidRDefault="002D75C6" w:rsidP="007B2AA7">
      <w:pPr>
        <w:spacing w:before="100" w:beforeAutospacing="1" w:after="100" w:afterAutospacing="1"/>
        <w:rPr>
          <w:rFonts w:eastAsia="Times New Roman" w:cs="Open Sans"/>
          <w:lang w:eastAsia="nb-NO"/>
        </w:rPr>
      </w:pPr>
      <w:r>
        <w:rPr>
          <w:rFonts w:eastAsia="Times New Roman" w:cs="Open Sans"/>
          <w:lang w:eastAsia="nb-NO"/>
        </w:rPr>
        <w:t>•</w:t>
      </w:r>
      <w:r w:rsidR="007B2AA7" w:rsidRPr="007B2AA7">
        <w:rPr>
          <w:rFonts w:eastAsia="Times New Roman" w:cs="Open Sans"/>
          <w:lang w:eastAsia="nb-NO"/>
        </w:rPr>
        <w:t>Vedlegg</w:t>
      </w:r>
      <w:r w:rsidR="007B2AA7" w:rsidRPr="007B2AA7">
        <w:rPr>
          <w:rFonts w:eastAsia="Times New Roman" w:cs="Open Sans"/>
          <w:lang w:eastAsia="nb-NO"/>
        </w:rPr>
        <w:br/>
      </w:r>
      <w:r>
        <w:rPr>
          <w:rFonts w:eastAsia="Times New Roman" w:cs="Open Sans"/>
          <w:lang w:eastAsia="nb-NO"/>
        </w:rPr>
        <w:t>•</w:t>
      </w:r>
      <w:r w:rsidR="007B2AA7" w:rsidRPr="007B2AA7">
        <w:rPr>
          <w:rFonts w:eastAsia="Times New Roman" w:cs="Open Sans"/>
          <w:lang w:eastAsia="nb-NO"/>
        </w:rPr>
        <w:t xml:space="preserve"> Utdrag fra Hellemyrsfolket av Amalie Skram, 1887 o Utdrag fra Mor Streiker av Ebba Haslund, 1981</w:t>
      </w:r>
      <w:r w:rsidR="007B2AA7" w:rsidRPr="007B2AA7">
        <w:rPr>
          <w:rFonts w:eastAsia="Times New Roman" w:cs="Open Sans"/>
          <w:lang w:eastAsia="nb-NO"/>
        </w:rPr>
        <w:br/>
      </w:r>
      <w:r>
        <w:rPr>
          <w:rFonts w:eastAsia="Times New Roman" w:cs="Open Sans"/>
          <w:lang w:eastAsia="nb-NO"/>
        </w:rPr>
        <w:t>•</w:t>
      </w:r>
      <w:r w:rsidR="007B2AA7" w:rsidRPr="007B2AA7">
        <w:rPr>
          <w:rFonts w:eastAsia="Times New Roman" w:cs="Open Sans"/>
          <w:lang w:eastAsia="nb-NO"/>
        </w:rPr>
        <w:t xml:space="preserve"> Utdrag fra Bienes Historie av Maja Lunde, 2015 </w:t>
      </w:r>
    </w:p>
    <w:p w14:paraId="7B2A5DB7" w14:textId="77777777" w:rsidR="007B2AA7" w:rsidRPr="007B2AA7" w:rsidRDefault="002D75C6" w:rsidP="007B2AA7">
      <w:pPr>
        <w:spacing w:before="100" w:beforeAutospacing="1" w:after="100" w:afterAutospacing="1"/>
        <w:rPr>
          <w:rFonts w:eastAsia="Times New Roman" w:cs="Open Sans"/>
          <w:lang w:eastAsia="nb-NO"/>
        </w:rPr>
      </w:pPr>
      <w:r>
        <w:rPr>
          <w:rFonts w:eastAsia="Times New Roman" w:cs="Open Sans"/>
          <w:lang w:eastAsia="nb-NO"/>
        </w:rPr>
        <w:t xml:space="preserve">• </w:t>
      </w:r>
      <w:r w:rsidR="007B2AA7" w:rsidRPr="007B2AA7">
        <w:rPr>
          <w:rFonts w:eastAsia="Times New Roman" w:cs="Open Sans"/>
          <w:lang w:eastAsia="nb-NO"/>
        </w:rPr>
        <w:t xml:space="preserve">Rasmussen, Tarald, Martin Luther, </w:t>
      </w:r>
      <w:r w:rsidR="007B2AA7" w:rsidRPr="007B2AA7">
        <w:rPr>
          <w:rFonts w:eastAsia="Times New Roman" w:cs="Open Sans"/>
          <w:color w:val="0260BF"/>
          <w:lang w:eastAsia="nb-NO"/>
        </w:rPr>
        <w:t>https://snl.no/Martin_Luther</w:t>
      </w:r>
      <w:r w:rsidR="007B2AA7" w:rsidRPr="007B2AA7">
        <w:rPr>
          <w:rFonts w:eastAsia="Times New Roman" w:cs="Open Sans"/>
          <w:lang w:eastAsia="nb-NO"/>
        </w:rPr>
        <w:t xml:space="preserve">, Lastet ned 25.05.18 </w:t>
      </w:r>
    </w:p>
    <w:p w14:paraId="235A3456" w14:textId="77777777" w:rsidR="007B2AA7" w:rsidRPr="007B2AA7" w:rsidRDefault="007B2AA7" w:rsidP="007B2AA7">
      <w:pPr>
        <w:rPr>
          <w:rFonts w:cs="Open Sans"/>
        </w:rPr>
      </w:pPr>
    </w:p>
    <w:p w14:paraId="56968EA6" w14:textId="77777777" w:rsidR="00B74342" w:rsidRPr="000300EA" w:rsidRDefault="00B74342" w:rsidP="007B2AA7">
      <w:pPr>
        <w:rPr>
          <w:rFonts w:cs="Open Sans"/>
        </w:rPr>
      </w:pPr>
    </w:p>
    <w:sectPr w:rsidR="00B74342" w:rsidRPr="000300EA" w:rsidSect="003E645A">
      <w:headerReference w:type="default" r:id="rId11"/>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Forfatter" w:initials="A">
    <w:p w14:paraId="08648744" w14:textId="77777777" w:rsidR="00E86B2C" w:rsidRDefault="00E86B2C" w:rsidP="00E86B2C">
      <w:pPr>
        <w:pStyle w:val="Merknadstekst"/>
      </w:pPr>
      <w:r>
        <w:rPr>
          <w:rStyle w:val="Merknadsreferanse"/>
        </w:rPr>
        <w:annotationRef/>
      </w:r>
      <w:r>
        <w:t xml:space="preserve">Fin og effektiv innledning som presenter vedleggene og forklarer temaet for teksten uten </w:t>
      </w:r>
      <w:r>
        <w:t>å</w:t>
      </w:r>
      <w:r>
        <w:t xml:space="preserve"> skrive «I denne teksten skal jeg…»</w:t>
      </w:r>
    </w:p>
  </w:comment>
  <w:comment w:id="2" w:author="Forfatter" w:initials="A">
    <w:p w14:paraId="13A5E332" w14:textId="77777777" w:rsidR="00E86B2C" w:rsidRDefault="00E86B2C" w:rsidP="00E86B2C">
      <w:pPr>
        <w:pStyle w:val="Merknadstekst"/>
      </w:pPr>
      <w:r>
        <w:rPr>
          <w:rStyle w:val="Merknadsreferanse"/>
        </w:rPr>
        <w:annotationRef/>
      </w:r>
      <w:r>
        <w:t xml:space="preserve">I dette avsnittet viser eleven faglig oversikt ved </w:t>
      </w:r>
      <w:r>
        <w:t>å</w:t>
      </w:r>
      <w:r>
        <w:t xml:space="preserve"> utdype dette med </w:t>
      </w:r>
      <w:r>
        <w:t>å</w:t>
      </w:r>
      <w:r>
        <w:t xml:space="preserve"> «sette problemer under debatt».</w:t>
      </w:r>
    </w:p>
  </w:comment>
  <w:comment w:id="3" w:author="Forfatter" w:initials="A">
    <w:p w14:paraId="5E099E13" w14:textId="77777777" w:rsidR="00E86B2C" w:rsidRDefault="00E86B2C" w:rsidP="00E86B2C">
      <w:pPr>
        <w:pStyle w:val="Merknadstekst"/>
      </w:pPr>
      <w:r>
        <w:rPr>
          <w:rStyle w:val="Merknadsreferanse"/>
        </w:rPr>
        <w:annotationRef/>
      </w:r>
      <w:r>
        <w:t>Temasetning. Viser forst</w:t>
      </w:r>
      <w:r>
        <w:t>å</w:t>
      </w:r>
      <w:r>
        <w:t>else for at skjønnlitteratur kan være kritisk p</w:t>
      </w:r>
      <w:r>
        <w:t>å</w:t>
      </w:r>
      <w:r>
        <w:t xml:space="preserve"> ulike m</w:t>
      </w:r>
      <w:r>
        <w:t>å</w:t>
      </w:r>
      <w:r>
        <w:t>ter.</w:t>
      </w:r>
    </w:p>
  </w:comment>
  <w:comment w:id="4" w:author="Forfatter" w:initials="A">
    <w:p w14:paraId="32021F7C" w14:textId="77777777" w:rsidR="00E86B2C" w:rsidRDefault="00E86B2C" w:rsidP="00E86B2C">
      <w:pPr>
        <w:pStyle w:val="Merknadstekst"/>
      </w:pPr>
      <w:r>
        <w:rPr>
          <w:rStyle w:val="Merknadsreferanse"/>
        </w:rPr>
        <w:annotationRef/>
      </w:r>
      <w:r>
        <w:t>Viser forst</w:t>
      </w:r>
      <w:r>
        <w:t>å</w:t>
      </w:r>
      <w:r>
        <w:t>else for hvordan litteratur kan kritisere indirekte, men formulerer seg ikke helt presist.</w:t>
      </w:r>
    </w:p>
    <w:p w14:paraId="167EB70F" w14:textId="77777777" w:rsidR="00E86B2C" w:rsidRDefault="00E86B2C" w:rsidP="00E86B2C">
      <w:pPr>
        <w:pStyle w:val="Merknadstekst"/>
      </w:pPr>
    </w:p>
  </w:comment>
  <w:comment w:id="6" w:author="Forfatter" w:initials="A">
    <w:p w14:paraId="16417A37" w14:textId="77777777" w:rsidR="00E86B2C" w:rsidRDefault="00E86B2C" w:rsidP="00E86B2C">
      <w:pPr>
        <w:pStyle w:val="Merknadstekst"/>
      </w:pPr>
      <w:r>
        <w:rPr>
          <w:rStyle w:val="Merknadsreferanse"/>
        </w:rPr>
        <w:annotationRef/>
      </w:r>
      <w:r>
        <w:t>Titler m</w:t>
      </w:r>
      <w:r>
        <w:t>å</w:t>
      </w:r>
      <w:r>
        <w:t xml:space="preserve"> markeres med kursiv (som eleven har gjort lenger opp: </w:t>
      </w:r>
      <w:r w:rsidRPr="00B83D20">
        <w:rPr>
          <w:i/>
        </w:rPr>
        <w:t>Et dukkehjem</w:t>
      </w:r>
      <w:r>
        <w:t>.</w:t>
      </w:r>
    </w:p>
  </w:comment>
  <w:comment w:id="7" w:author="Forfatter" w:initials="A">
    <w:p w14:paraId="68FA598F" w14:textId="77777777" w:rsidR="00E86B2C" w:rsidRDefault="00E86B2C" w:rsidP="00E86B2C">
      <w:pPr>
        <w:pStyle w:val="Merknadstekst"/>
      </w:pPr>
      <w:r>
        <w:rPr>
          <w:rStyle w:val="Merknadsreferanse"/>
        </w:rPr>
        <w:annotationRef/>
      </w:r>
      <w:r>
        <w:t>Ordvalg?</w:t>
      </w:r>
    </w:p>
  </w:comment>
  <w:comment w:id="5" w:author="Forfatter" w:initials="A">
    <w:p w14:paraId="674AAB06" w14:textId="77777777" w:rsidR="00E86B2C" w:rsidRDefault="00E86B2C" w:rsidP="00E86B2C">
      <w:pPr>
        <w:pStyle w:val="Merknadstekst"/>
      </w:pPr>
      <w:r>
        <w:rPr>
          <w:rStyle w:val="Merknadsreferanse"/>
        </w:rPr>
        <w:annotationRef/>
      </w:r>
      <w:r>
        <w:t xml:space="preserve">Bruker eksempel for </w:t>
      </w:r>
      <w:r>
        <w:t>å</w:t>
      </w:r>
      <w:r>
        <w:t xml:space="preserve"> forklare poenget.</w:t>
      </w:r>
    </w:p>
  </w:comment>
  <w:comment w:id="8" w:author="Forfatter" w:initials="A">
    <w:p w14:paraId="368FEA7C" w14:textId="77777777" w:rsidR="00E86B2C" w:rsidRDefault="00E86B2C" w:rsidP="00E86B2C">
      <w:pPr>
        <w:pStyle w:val="Merknadstekst"/>
      </w:pPr>
      <w:r>
        <w:rPr>
          <w:rStyle w:val="Merknadsreferanse"/>
        </w:rPr>
        <w:annotationRef/>
      </w:r>
      <w:r>
        <w:t>Tittel m</w:t>
      </w:r>
      <w:r>
        <w:t>å</w:t>
      </w:r>
      <w:r>
        <w:t xml:space="preserve"> markeres i kursiv.</w:t>
      </w:r>
    </w:p>
  </w:comment>
  <w:comment w:id="9" w:author="Forfatter" w:initials="A">
    <w:p w14:paraId="4A2360B3" w14:textId="77777777" w:rsidR="00E86B2C" w:rsidRDefault="00E86B2C" w:rsidP="00E86B2C">
      <w:pPr>
        <w:pStyle w:val="Merknadstekst"/>
      </w:pPr>
      <w:r>
        <w:rPr>
          <w:rStyle w:val="Merknadsreferanse"/>
        </w:rPr>
        <w:annotationRef/>
      </w:r>
      <w:r>
        <w:t xml:space="preserve">Eksemplifiserer og utdyper. Viser </w:t>
      </w:r>
      <w:r w:rsidRPr="008F66C8">
        <w:rPr>
          <w:i/>
        </w:rPr>
        <w:t>hvordan</w:t>
      </w:r>
      <w:r>
        <w:t xml:space="preserve"> litteraturen kan være samfunnskritisk.</w:t>
      </w:r>
    </w:p>
  </w:comment>
  <w:comment w:id="10" w:author="Forfatter" w:initials="A">
    <w:p w14:paraId="4A41A212" w14:textId="77777777" w:rsidR="00E86B2C" w:rsidRDefault="00E86B2C" w:rsidP="00E86B2C">
      <w:pPr>
        <w:pStyle w:val="Merknadstekst"/>
      </w:pPr>
      <w:r>
        <w:rPr>
          <w:rStyle w:val="Merknadsreferanse"/>
        </w:rPr>
        <w:annotationRef/>
      </w:r>
      <w:r>
        <w:t>Tekstbinding</w:t>
      </w:r>
    </w:p>
  </w:comment>
  <w:comment w:id="11" w:author="Forfatter" w:initials="A">
    <w:p w14:paraId="52F36DB8" w14:textId="77777777" w:rsidR="00E86B2C" w:rsidRDefault="00E86B2C" w:rsidP="00E86B2C">
      <w:pPr>
        <w:pStyle w:val="Merknadstekst"/>
      </w:pPr>
      <w:r>
        <w:rPr>
          <w:rStyle w:val="Merknadsreferanse"/>
        </w:rPr>
        <w:annotationRef/>
      </w:r>
      <w:r>
        <w:t>Presist om «hvordan» litteraturen er samfunnskritisk.</w:t>
      </w:r>
    </w:p>
  </w:comment>
  <w:comment w:id="12" w:author="Forfatter" w:initials="A">
    <w:p w14:paraId="5FC51C3C" w14:textId="77777777" w:rsidR="00E86B2C" w:rsidRDefault="00E86B2C" w:rsidP="00E86B2C">
      <w:pPr>
        <w:pStyle w:val="Merknadstekst"/>
      </w:pPr>
      <w:r>
        <w:rPr>
          <w:rStyle w:val="Merknadsreferanse"/>
        </w:rPr>
        <w:annotationRef/>
      </w:r>
      <w:r>
        <w:t>Bruk begge navn eller bare etternavn</w:t>
      </w:r>
    </w:p>
  </w:comment>
  <w:comment w:id="13" w:author="Forfatter" w:initials="A">
    <w:p w14:paraId="27D91552" w14:textId="77777777" w:rsidR="00E86B2C" w:rsidRDefault="00E86B2C" w:rsidP="00E86B2C">
      <w:pPr>
        <w:pStyle w:val="Merknadstekst"/>
      </w:pPr>
      <w:r>
        <w:rPr>
          <w:rStyle w:val="Merknadsreferanse"/>
        </w:rPr>
        <w:annotationRef/>
      </w:r>
      <w:r>
        <w:t>Relevans?</w:t>
      </w:r>
    </w:p>
  </w:comment>
  <w:comment w:id="14" w:author="Forfatter" w:initials="A">
    <w:p w14:paraId="4E13B75E" w14:textId="77777777" w:rsidR="00E86B2C" w:rsidRDefault="00E86B2C" w:rsidP="00E86B2C">
      <w:pPr>
        <w:pStyle w:val="Merknadstekst"/>
      </w:pPr>
      <w:r>
        <w:rPr>
          <w:rStyle w:val="Merknadsreferanse"/>
        </w:rPr>
        <w:annotationRef/>
      </w:r>
      <w:r>
        <w:t>Relevant eksempel</w:t>
      </w:r>
    </w:p>
  </w:comment>
  <w:comment w:id="15" w:author="Forfatter" w:initials="A">
    <w:p w14:paraId="656E5D0D" w14:textId="77777777" w:rsidR="00E86B2C" w:rsidRDefault="00E86B2C" w:rsidP="00E86B2C">
      <w:pPr>
        <w:pStyle w:val="Merknadstekst"/>
      </w:pPr>
      <w:r>
        <w:rPr>
          <w:rStyle w:val="Merknadsreferanse"/>
        </w:rPr>
        <w:annotationRef/>
      </w:r>
      <w:r>
        <w:t>Oppsummerer hovedpoeng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648744" w15:done="0"/>
  <w15:commentEx w15:paraId="13A5E332" w15:done="0"/>
  <w15:commentEx w15:paraId="5E099E13" w15:done="0"/>
  <w15:commentEx w15:paraId="167EB70F" w15:done="0"/>
  <w15:commentEx w15:paraId="16417A37" w15:done="0"/>
  <w15:commentEx w15:paraId="68FA598F" w15:done="0"/>
  <w15:commentEx w15:paraId="674AAB06" w15:done="0"/>
  <w15:commentEx w15:paraId="368FEA7C" w15:done="0"/>
  <w15:commentEx w15:paraId="4A2360B3" w15:done="0"/>
  <w15:commentEx w15:paraId="4A41A212" w15:done="0"/>
  <w15:commentEx w15:paraId="52F36DB8" w15:done="0"/>
  <w15:commentEx w15:paraId="5FC51C3C" w15:done="0"/>
  <w15:commentEx w15:paraId="27D91552" w15:done="0"/>
  <w15:commentEx w15:paraId="4E13B75E" w15:done="0"/>
  <w15:commentEx w15:paraId="656E5D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648744" w16cid:durableId="1F742C8E"/>
  <w16cid:commentId w16cid:paraId="13A5E332" w16cid:durableId="1F742CAD"/>
  <w16cid:commentId w16cid:paraId="5E099E13" w16cid:durableId="1F742CD0"/>
  <w16cid:commentId w16cid:paraId="167EB70F" w16cid:durableId="1FB3AAA5"/>
  <w16cid:commentId w16cid:paraId="16417A37" w16cid:durableId="1FB3AB35"/>
  <w16cid:commentId w16cid:paraId="68FA598F" w16cid:durableId="1FB3AD74"/>
  <w16cid:commentId w16cid:paraId="674AAB06" w16cid:durableId="1F742CF5"/>
  <w16cid:commentId w16cid:paraId="368FEA7C" w16cid:durableId="1FB3AB53"/>
  <w16cid:commentId w16cid:paraId="4A2360B3" w16cid:durableId="1FA79604"/>
  <w16cid:commentId w16cid:paraId="4A41A212" w16cid:durableId="1FB3ABE1"/>
  <w16cid:commentId w16cid:paraId="52F36DB8" w16cid:durableId="1F742D23"/>
  <w16cid:commentId w16cid:paraId="5FC51C3C" w16cid:durableId="1FB3AC2C"/>
  <w16cid:commentId w16cid:paraId="27D91552" w16cid:durableId="1FA796BB"/>
  <w16cid:commentId w16cid:paraId="4E13B75E" w16cid:durableId="1FB3AD0F"/>
  <w16cid:commentId w16cid:paraId="656E5D0D" w16cid:durableId="1F742D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C31C9" w14:textId="77777777" w:rsidR="00692979" w:rsidRDefault="00692979" w:rsidP="00832D21">
      <w:r>
        <w:separator/>
      </w:r>
    </w:p>
  </w:endnote>
  <w:endnote w:type="continuationSeparator" w:id="0">
    <w:p w14:paraId="2D8AB6AD" w14:textId="77777777" w:rsidR="00692979" w:rsidRDefault="00692979" w:rsidP="0083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EF25C" w14:textId="77777777" w:rsidR="00692979" w:rsidRDefault="00692979" w:rsidP="00832D21">
      <w:r>
        <w:separator/>
      </w:r>
    </w:p>
  </w:footnote>
  <w:footnote w:type="continuationSeparator" w:id="0">
    <w:p w14:paraId="38CBD8F3" w14:textId="77777777" w:rsidR="00692979" w:rsidRDefault="00692979" w:rsidP="0083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4A877" w14:textId="77777777" w:rsidR="00832D21" w:rsidRDefault="006417AE">
    <w:pPr>
      <w:pStyle w:val="Topptekst"/>
    </w:pPr>
    <w:r>
      <w:rPr>
        <w:noProof/>
      </w:rPr>
      <w:drawing>
        <wp:inline distT="0" distB="0" distL="0" distR="0" wp14:anchorId="0AD5F24D" wp14:editId="4CBD30BD">
          <wp:extent cx="6631315" cy="90260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rivesenteret word-header mal.jpg"/>
                  <pic:cNvPicPr/>
                </pic:nvPicPr>
                <pic:blipFill>
                  <a:blip r:embed="rId1">
                    <a:extLst>
                      <a:ext uri="{28A0092B-C50C-407E-A947-70E740481C1C}">
                        <a14:useLocalDpi xmlns:a14="http://schemas.microsoft.com/office/drawing/2010/main" val="0"/>
                      </a:ext>
                    </a:extLst>
                  </a:blip>
                  <a:stretch>
                    <a:fillRect/>
                  </a:stretch>
                </pic:blipFill>
                <pic:spPr>
                  <a:xfrm>
                    <a:off x="0" y="0"/>
                    <a:ext cx="6823427" cy="9287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1866"/>
    <w:multiLevelType w:val="hybridMultilevel"/>
    <w:tmpl w:val="61AA2F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0EC1EA1"/>
    <w:multiLevelType w:val="hybridMultilevel"/>
    <w:tmpl w:val="8E74771C"/>
    <w:lvl w:ilvl="0" w:tplc="E3968254">
      <w:start w:val="1"/>
      <w:numFmt w:val="decimal"/>
      <w:lvlText w:val="%1)"/>
      <w:lvlJc w:val="left"/>
      <w:pPr>
        <w:ind w:left="720" w:hanging="360"/>
      </w:pPr>
      <w:rPr>
        <w:rFonts w:hint="default"/>
        <w:color w:val="C0000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AC4EC0"/>
    <w:multiLevelType w:val="hybridMultilevel"/>
    <w:tmpl w:val="829E7BE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50F30A1"/>
    <w:multiLevelType w:val="hybridMultilevel"/>
    <w:tmpl w:val="767A90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F6F2897"/>
    <w:multiLevelType w:val="hybridMultilevel"/>
    <w:tmpl w:val="A522A5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2485043"/>
    <w:multiLevelType w:val="hybridMultilevel"/>
    <w:tmpl w:val="B13007A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243F30E8"/>
    <w:multiLevelType w:val="hybridMultilevel"/>
    <w:tmpl w:val="B52853B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93C1659"/>
    <w:multiLevelType w:val="multilevel"/>
    <w:tmpl w:val="2DDC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55FBB"/>
    <w:multiLevelType w:val="hybridMultilevel"/>
    <w:tmpl w:val="9842A12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66C0335"/>
    <w:multiLevelType w:val="multilevel"/>
    <w:tmpl w:val="9124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4A7C03"/>
    <w:multiLevelType w:val="hybridMultilevel"/>
    <w:tmpl w:val="BC9644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E526DBE"/>
    <w:multiLevelType w:val="hybridMultilevel"/>
    <w:tmpl w:val="BFCA52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EAB3AEB"/>
    <w:multiLevelType w:val="hybridMultilevel"/>
    <w:tmpl w:val="1AAE0248"/>
    <w:lvl w:ilvl="0" w:tplc="D65066E8">
      <w:numFmt w:val="bullet"/>
      <w:lvlText w:val="-"/>
      <w:lvlJc w:val="left"/>
      <w:pPr>
        <w:ind w:left="720" w:hanging="360"/>
      </w:pPr>
      <w:rPr>
        <w:rFonts w:ascii="Lucida Grande" w:eastAsia="Times New Roman" w:hAnsi="Lucida Grande" w:cs="Lucida Gran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BDE0E3C"/>
    <w:multiLevelType w:val="hybridMultilevel"/>
    <w:tmpl w:val="CF9C28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DEC6125"/>
    <w:multiLevelType w:val="multilevel"/>
    <w:tmpl w:val="4D40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1D3C10"/>
    <w:multiLevelType w:val="multilevel"/>
    <w:tmpl w:val="DEE0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162B60"/>
    <w:multiLevelType w:val="hybridMultilevel"/>
    <w:tmpl w:val="6696E3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C0C5CF3"/>
    <w:multiLevelType w:val="hybridMultilevel"/>
    <w:tmpl w:val="5B52F14A"/>
    <w:lvl w:ilvl="0" w:tplc="D65066E8">
      <w:numFmt w:val="bullet"/>
      <w:lvlText w:val="-"/>
      <w:lvlJc w:val="left"/>
      <w:pPr>
        <w:ind w:left="720" w:hanging="360"/>
      </w:pPr>
      <w:rPr>
        <w:rFonts w:ascii="Lucida Grande" w:eastAsia="Times New Roman" w:hAnsi="Lucida Grande" w:cs="Lucida Gran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CC219E1"/>
    <w:multiLevelType w:val="hybridMultilevel"/>
    <w:tmpl w:val="025CFA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FDD09F7"/>
    <w:multiLevelType w:val="hybridMultilevel"/>
    <w:tmpl w:val="EF7AE0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3"/>
  </w:num>
  <w:num w:numId="4">
    <w:abstractNumId w:val="0"/>
  </w:num>
  <w:num w:numId="5">
    <w:abstractNumId w:val="11"/>
  </w:num>
  <w:num w:numId="6">
    <w:abstractNumId w:val="18"/>
  </w:num>
  <w:num w:numId="7">
    <w:abstractNumId w:val="4"/>
  </w:num>
  <w:num w:numId="8">
    <w:abstractNumId w:val="19"/>
  </w:num>
  <w:num w:numId="9">
    <w:abstractNumId w:val="14"/>
  </w:num>
  <w:num w:numId="10">
    <w:abstractNumId w:val="10"/>
  </w:num>
  <w:num w:numId="11">
    <w:abstractNumId w:val="13"/>
  </w:num>
  <w:num w:numId="12">
    <w:abstractNumId w:val="5"/>
  </w:num>
  <w:num w:numId="13">
    <w:abstractNumId w:val="7"/>
  </w:num>
  <w:num w:numId="14">
    <w:abstractNumId w:val="15"/>
  </w:num>
  <w:num w:numId="15">
    <w:abstractNumId w:val="9"/>
  </w:num>
  <w:num w:numId="16">
    <w:abstractNumId w:val="16"/>
  </w:num>
  <w:num w:numId="17">
    <w:abstractNumId w:val="2"/>
  </w:num>
  <w:num w:numId="18">
    <w:abstractNumId w:val="1"/>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E7"/>
    <w:rsid w:val="000246E7"/>
    <w:rsid w:val="000300EA"/>
    <w:rsid w:val="000D3460"/>
    <w:rsid w:val="000E0EC0"/>
    <w:rsid w:val="000E51DF"/>
    <w:rsid w:val="0011693D"/>
    <w:rsid w:val="00146A75"/>
    <w:rsid w:val="001475A3"/>
    <w:rsid w:val="001600D6"/>
    <w:rsid w:val="001904E0"/>
    <w:rsid w:val="001A4CF5"/>
    <w:rsid w:val="001A6301"/>
    <w:rsid w:val="001C589D"/>
    <w:rsid w:val="0021607D"/>
    <w:rsid w:val="002558C1"/>
    <w:rsid w:val="002B7257"/>
    <w:rsid w:val="002D572E"/>
    <w:rsid w:val="002D75C6"/>
    <w:rsid w:val="00304382"/>
    <w:rsid w:val="003730C4"/>
    <w:rsid w:val="003E645A"/>
    <w:rsid w:val="004505D7"/>
    <w:rsid w:val="00472B11"/>
    <w:rsid w:val="0051252B"/>
    <w:rsid w:val="005429D0"/>
    <w:rsid w:val="00592F87"/>
    <w:rsid w:val="005C1E21"/>
    <w:rsid w:val="005D6752"/>
    <w:rsid w:val="006138F2"/>
    <w:rsid w:val="006417AE"/>
    <w:rsid w:val="00675924"/>
    <w:rsid w:val="00676B06"/>
    <w:rsid w:val="006817A8"/>
    <w:rsid w:val="00692979"/>
    <w:rsid w:val="006A4231"/>
    <w:rsid w:val="00705230"/>
    <w:rsid w:val="00722C7F"/>
    <w:rsid w:val="00727C41"/>
    <w:rsid w:val="007810A1"/>
    <w:rsid w:val="007B2AA7"/>
    <w:rsid w:val="00832D21"/>
    <w:rsid w:val="00872728"/>
    <w:rsid w:val="00887F60"/>
    <w:rsid w:val="00895CFA"/>
    <w:rsid w:val="008C0693"/>
    <w:rsid w:val="00932F7D"/>
    <w:rsid w:val="009800A8"/>
    <w:rsid w:val="009C2AD9"/>
    <w:rsid w:val="00A82D7E"/>
    <w:rsid w:val="00A879C2"/>
    <w:rsid w:val="00AD1234"/>
    <w:rsid w:val="00AF422A"/>
    <w:rsid w:val="00B00002"/>
    <w:rsid w:val="00B732D5"/>
    <w:rsid w:val="00B74342"/>
    <w:rsid w:val="00C373E3"/>
    <w:rsid w:val="00C63150"/>
    <w:rsid w:val="00C711AE"/>
    <w:rsid w:val="00C83007"/>
    <w:rsid w:val="00D01554"/>
    <w:rsid w:val="00D133C0"/>
    <w:rsid w:val="00D44945"/>
    <w:rsid w:val="00D60AA0"/>
    <w:rsid w:val="00DE179E"/>
    <w:rsid w:val="00E74B58"/>
    <w:rsid w:val="00E852FA"/>
    <w:rsid w:val="00E86B2C"/>
    <w:rsid w:val="00EE1D7D"/>
    <w:rsid w:val="00EE6419"/>
    <w:rsid w:val="00EF382E"/>
    <w:rsid w:val="00FC5E92"/>
    <w:rsid w:val="00FF59DC"/>
    <w:rsid w:val="00FF60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DCBC"/>
  <w14:defaultImageDpi w14:val="32767"/>
  <w15:chartTrackingRefBased/>
  <w15:docId w15:val="{A2342B21-83F5-734D-A317-7E0B85D9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572E"/>
    <w:rPr>
      <w:rFonts w:ascii="Open Sans" w:hAnsi="Open Sans"/>
    </w:rPr>
  </w:style>
  <w:style w:type="paragraph" w:styleId="Overskrift1">
    <w:name w:val="heading 1"/>
    <w:basedOn w:val="Normal"/>
    <w:next w:val="Normal"/>
    <w:link w:val="Overskrift1Tegn"/>
    <w:uiPriority w:val="9"/>
    <w:qFormat/>
    <w:rsid w:val="00C711AE"/>
    <w:pPr>
      <w:keepNext/>
      <w:keepLines/>
      <w:spacing w:before="240"/>
      <w:outlineLvl w:val="0"/>
    </w:pPr>
    <w:rPr>
      <w:rFonts w:eastAsiaTheme="majorEastAsia" w:cstheme="majorBidi"/>
      <w:b/>
      <w:color w:val="2F5496" w:themeColor="accent1" w:themeShade="BF"/>
      <w:sz w:val="32"/>
      <w:szCs w:val="32"/>
    </w:rPr>
  </w:style>
  <w:style w:type="paragraph" w:styleId="Overskrift2">
    <w:name w:val="heading 2"/>
    <w:basedOn w:val="Normal"/>
    <w:next w:val="Normal"/>
    <w:link w:val="Overskrift2Tegn"/>
    <w:uiPriority w:val="9"/>
    <w:unhideWhenUsed/>
    <w:qFormat/>
    <w:rsid w:val="00C711AE"/>
    <w:pPr>
      <w:keepNext/>
      <w:keepLines/>
      <w:spacing w:before="40"/>
      <w:outlineLvl w:val="1"/>
    </w:pPr>
    <w:rPr>
      <w:rFonts w:eastAsiaTheme="majorEastAsia" w:cstheme="majorBidi"/>
      <w:b/>
      <w:color w:val="2F5496" w:themeColor="accent1" w:themeShade="BF"/>
      <w:sz w:val="26"/>
      <w:szCs w:val="26"/>
    </w:rPr>
  </w:style>
  <w:style w:type="paragraph" w:styleId="Overskrift3">
    <w:name w:val="heading 3"/>
    <w:basedOn w:val="Normal"/>
    <w:next w:val="Normal"/>
    <w:link w:val="Overskrift3Tegn"/>
    <w:uiPriority w:val="9"/>
    <w:unhideWhenUsed/>
    <w:qFormat/>
    <w:rsid w:val="002D572E"/>
    <w:pPr>
      <w:keepNext/>
      <w:keepLines/>
      <w:spacing w:before="40"/>
      <w:outlineLvl w:val="2"/>
    </w:pPr>
    <w:rPr>
      <w:rFonts w:ascii="Open Sans Light" w:eastAsiaTheme="majorEastAsia" w:hAnsi="Open Sans Light" w:cstheme="majorBidi"/>
      <w:color w:val="1F3763" w:themeColor="accent1" w:themeShade="7F"/>
    </w:rPr>
  </w:style>
  <w:style w:type="paragraph" w:styleId="Overskrift4">
    <w:name w:val="heading 4"/>
    <w:basedOn w:val="Normal"/>
    <w:next w:val="Normal"/>
    <w:link w:val="Overskrift4Tegn"/>
    <w:uiPriority w:val="9"/>
    <w:unhideWhenUsed/>
    <w:qFormat/>
    <w:rsid w:val="002D572E"/>
    <w:pPr>
      <w:keepNext/>
      <w:keepLines/>
      <w:spacing w:before="40"/>
      <w:outlineLvl w:val="3"/>
    </w:pPr>
    <w:rPr>
      <w:rFonts w:ascii="Open Sans Light" w:eastAsiaTheme="majorEastAsia" w:hAnsi="Open Sans Light" w:cstheme="majorBidi"/>
      <w:iCs/>
      <w:color w:val="2F5496" w:themeColor="accent1" w:themeShade="BF"/>
    </w:rPr>
  </w:style>
  <w:style w:type="paragraph" w:styleId="Overskrift5">
    <w:name w:val="heading 5"/>
    <w:basedOn w:val="Normal"/>
    <w:next w:val="Normal"/>
    <w:link w:val="Overskrift5Tegn"/>
    <w:uiPriority w:val="9"/>
    <w:unhideWhenUsed/>
    <w:qFormat/>
    <w:rsid w:val="002D572E"/>
    <w:pPr>
      <w:keepNext/>
      <w:keepLines/>
      <w:spacing w:before="40"/>
      <w:outlineLvl w:val="4"/>
    </w:pPr>
    <w:rPr>
      <w:rFonts w:ascii="Open Sans Light" w:eastAsiaTheme="majorEastAsia" w:hAnsi="Open Sans Light" w:cstheme="majorBidi"/>
      <w:color w:val="2F5496" w:themeColor="accent1" w:themeShade="BF"/>
    </w:rPr>
  </w:style>
  <w:style w:type="paragraph" w:styleId="Overskrift6">
    <w:name w:val="heading 6"/>
    <w:basedOn w:val="Normal"/>
    <w:next w:val="Normal"/>
    <w:link w:val="Overskrift6Tegn"/>
    <w:uiPriority w:val="9"/>
    <w:unhideWhenUsed/>
    <w:qFormat/>
    <w:rsid w:val="002D572E"/>
    <w:pPr>
      <w:keepNext/>
      <w:keepLines/>
      <w:spacing w:before="40"/>
      <w:outlineLvl w:val="5"/>
    </w:pPr>
    <w:rPr>
      <w:rFonts w:ascii="Open Sans Light" w:eastAsiaTheme="majorEastAsia" w:hAnsi="Open Sans Light" w:cstheme="majorBidi"/>
      <w:color w:val="1F3763" w:themeColor="accent1" w:themeShade="7F"/>
    </w:rPr>
  </w:style>
  <w:style w:type="paragraph" w:styleId="Overskrift7">
    <w:name w:val="heading 7"/>
    <w:basedOn w:val="Normal"/>
    <w:next w:val="Normal"/>
    <w:link w:val="Overskrift7Tegn"/>
    <w:uiPriority w:val="9"/>
    <w:unhideWhenUsed/>
    <w:qFormat/>
    <w:rsid w:val="002D572E"/>
    <w:pPr>
      <w:keepNext/>
      <w:keepLines/>
      <w:spacing w:before="40"/>
      <w:outlineLvl w:val="6"/>
    </w:pPr>
    <w:rPr>
      <w:rFonts w:ascii="Open Sans Light" w:eastAsiaTheme="majorEastAsia" w:hAnsi="Open Sans Light" w:cstheme="majorBidi"/>
      <w:i/>
      <w:iCs/>
      <w:color w:val="1F3763" w:themeColor="accent1" w:themeShade="7F"/>
    </w:rPr>
  </w:style>
  <w:style w:type="paragraph" w:styleId="Overskrift8">
    <w:name w:val="heading 8"/>
    <w:basedOn w:val="Normal"/>
    <w:next w:val="Normal"/>
    <w:link w:val="Overskrift8Tegn"/>
    <w:uiPriority w:val="9"/>
    <w:unhideWhenUsed/>
    <w:qFormat/>
    <w:rsid w:val="002D572E"/>
    <w:pPr>
      <w:keepNext/>
      <w:keepLines/>
      <w:spacing w:before="40"/>
      <w:outlineLvl w:val="7"/>
    </w:pPr>
    <w:rPr>
      <w:rFonts w:ascii="Open Sans Light" w:eastAsiaTheme="majorEastAsia" w:hAnsi="Open Sans Light"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2D57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E0EC0"/>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0E0EC0"/>
    <w:rPr>
      <w:rFonts w:ascii="Times New Roman" w:hAnsi="Times New Roman" w:cs="Times New Roman"/>
      <w:sz w:val="18"/>
      <w:szCs w:val="18"/>
    </w:rPr>
  </w:style>
  <w:style w:type="paragraph" w:styleId="Topptekst">
    <w:name w:val="header"/>
    <w:basedOn w:val="Normal"/>
    <w:link w:val="TopptekstTegn"/>
    <w:uiPriority w:val="99"/>
    <w:unhideWhenUsed/>
    <w:rsid w:val="00832D21"/>
    <w:pPr>
      <w:tabs>
        <w:tab w:val="center" w:pos="4536"/>
        <w:tab w:val="right" w:pos="9072"/>
      </w:tabs>
    </w:pPr>
  </w:style>
  <w:style w:type="character" w:customStyle="1" w:styleId="TopptekstTegn">
    <w:name w:val="Topptekst Tegn"/>
    <w:basedOn w:val="Standardskriftforavsnitt"/>
    <w:link w:val="Topptekst"/>
    <w:uiPriority w:val="99"/>
    <w:rsid w:val="00832D21"/>
  </w:style>
  <w:style w:type="paragraph" w:styleId="Bunntekst">
    <w:name w:val="footer"/>
    <w:basedOn w:val="Normal"/>
    <w:link w:val="BunntekstTegn"/>
    <w:uiPriority w:val="99"/>
    <w:unhideWhenUsed/>
    <w:rsid w:val="00832D21"/>
    <w:pPr>
      <w:tabs>
        <w:tab w:val="center" w:pos="4536"/>
        <w:tab w:val="right" w:pos="9072"/>
      </w:tabs>
    </w:pPr>
  </w:style>
  <w:style w:type="character" w:customStyle="1" w:styleId="BunntekstTegn">
    <w:name w:val="Bunntekst Tegn"/>
    <w:basedOn w:val="Standardskriftforavsnitt"/>
    <w:link w:val="Bunntekst"/>
    <w:uiPriority w:val="99"/>
    <w:rsid w:val="00832D21"/>
  </w:style>
  <w:style w:type="paragraph" w:styleId="Ingenmellomrom">
    <w:name w:val="No Spacing"/>
    <w:uiPriority w:val="1"/>
    <w:qFormat/>
    <w:rsid w:val="002D572E"/>
    <w:rPr>
      <w:rFonts w:ascii="Open Sans" w:eastAsiaTheme="minorEastAsia" w:hAnsi="Open Sans"/>
      <w:sz w:val="22"/>
      <w:szCs w:val="22"/>
      <w:lang w:val="en-US" w:eastAsia="zh-CN"/>
    </w:rPr>
  </w:style>
  <w:style w:type="character" w:customStyle="1" w:styleId="Overskrift1Tegn">
    <w:name w:val="Overskrift 1 Tegn"/>
    <w:basedOn w:val="Standardskriftforavsnitt"/>
    <w:link w:val="Overskrift1"/>
    <w:uiPriority w:val="9"/>
    <w:rsid w:val="00C711AE"/>
    <w:rPr>
      <w:rFonts w:ascii="Open Sans" w:eastAsiaTheme="majorEastAsia" w:hAnsi="Open Sans" w:cstheme="majorBidi"/>
      <w:b/>
      <w:color w:val="2F5496" w:themeColor="accent1" w:themeShade="BF"/>
      <w:sz w:val="32"/>
      <w:szCs w:val="32"/>
    </w:rPr>
  </w:style>
  <w:style w:type="character" w:customStyle="1" w:styleId="Overskrift2Tegn">
    <w:name w:val="Overskrift 2 Tegn"/>
    <w:basedOn w:val="Standardskriftforavsnitt"/>
    <w:link w:val="Overskrift2"/>
    <w:uiPriority w:val="9"/>
    <w:rsid w:val="00C711AE"/>
    <w:rPr>
      <w:rFonts w:ascii="Open Sans" w:eastAsiaTheme="majorEastAsia" w:hAnsi="Open Sans" w:cstheme="majorBidi"/>
      <w:b/>
      <w:color w:val="2F5496" w:themeColor="accent1" w:themeShade="BF"/>
      <w:sz w:val="26"/>
      <w:szCs w:val="26"/>
    </w:rPr>
  </w:style>
  <w:style w:type="character" w:customStyle="1" w:styleId="Overskrift3Tegn">
    <w:name w:val="Overskrift 3 Tegn"/>
    <w:basedOn w:val="Standardskriftforavsnitt"/>
    <w:link w:val="Overskrift3"/>
    <w:uiPriority w:val="9"/>
    <w:rsid w:val="002D572E"/>
    <w:rPr>
      <w:rFonts w:ascii="Open Sans Light" w:eastAsiaTheme="majorEastAsia" w:hAnsi="Open Sans Light" w:cstheme="majorBidi"/>
      <w:color w:val="1F3763" w:themeColor="accent1" w:themeShade="7F"/>
    </w:rPr>
  </w:style>
  <w:style w:type="character" w:customStyle="1" w:styleId="Overskrift4Tegn">
    <w:name w:val="Overskrift 4 Tegn"/>
    <w:basedOn w:val="Standardskriftforavsnitt"/>
    <w:link w:val="Overskrift4"/>
    <w:uiPriority w:val="9"/>
    <w:rsid w:val="002D572E"/>
    <w:rPr>
      <w:rFonts w:ascii="Open Sans Light" w:eastAsiaTheme="majorEastAsia" w:hAnsi="Open Sans Light" w:cstheme="majorBidi"/>
      <w:iCs/>
      <w:color w:val="2F5496" w:themeColor="accent1" w:themeShade="BF"/>
    </w:rPr>
  </w:style>
  <w:style w:type="character" w:customStyle="1" w:styleId="Overskrift5Tegn">
    <w:name w:val="Overskrift 5 Tegn"/>
    <w:basedOn w:val="Standardskriftforavsnitt"/>
    <w:link w:val="Overskrift5"/>
    <w:uiPriority w:val="9"/>
    <w:rsid w:val="002D572E"/>
    <w:rPr>
      <w:rFonts w:ascii="Open Sans Light" w:eastAsiaTheme="majorEastAsia" w:hAnsi="Open Sans Light" w:cstheme="majorBidi"/>
      <w:color w:val="2F5496" w:themeColor="accent1" w:themeShade="BF"/>
    </w:rPr>
  </w:style>
  <w:style w:type="character" w:customStyle="1" w:styleId="Overskrift6Tegn">
    <w:name w:val="Overskrift 6 Tegn"/>
    <w:basedOn w:val="Standardskriftforavsnitt"/>
    <w:link w:val="Overskrift6"/>
    <w:uiPriority w:val="9"/>
    <w:rsid w:val="002D572E"/>
    <w:rPr>
      <w:rFonts w:ascii="Open Sans Light" w:eastAsiaTheme="majorEastAsia" w:hAnsi="Open Sans Light" w:cstheme="majorBidi"/>
      <w:color w:val="1F3763" w:themeColor="accent1" w:themeShade="7F"/>
    </w:rPr>
  </w:style>
  <w:style w:type="character" w:customStyle="1" w:styleId="Overskrift7Tegn">
    <w:name w:val="Overskrift 7 Tegn"/>
    <w:basedOn w:val="Standardskriftforavsnitt"/>
    <w:link w:val="Overskrift7"/>
    <w:uiPriority w:val="9"/>
    <w:rsid w:val="002D572E"/>
    <w:rPr>
      <w:rFonts w:ascii="Open Sans Light" w:eastAsiaTheme="majorEastAsia" w:hAnsi="Open Sans Light" w:cstheme="majorBidi"/>
      <w:i/>
      <w:iCs/>
      <w:color w:val="1F3763" w:themeColor="accent1" w:themeShade="7F"/>
    </w:rPr>
  </w:style>
  <w:style w:type="character" w:customStyle="1" w:styleId="Overskrift8Tegn">
    <w:name w:val="Overskrift 8 Tegn"/>
    <w:basedOn w:val="Standardskriftforavsnitt"/>
    <w:link w:val="Overskrift8"/>
    <w:uiPriority w:val="9"/>
    <w:rsid w:val="002D572E"/>
    <w:rPr>
      <w:rFonts w:ascii="Open Sans Light" w:eastAsiaTheme="majorEastAsia" w:hAnsi="Open Sans Light" w:cstheme="majorBidi"/>
      <w:color w:val="272727" w:themeColor="text1" w:themeTint="D8"/>
      <w:sz w:val="21"/>
      <w:szCs w:val="21"/>
    </w:rPr>
  </w:style>
  <w:style w:type="paragraph" w:styleId="Tittel">
    <w:name w:val="Title"/>
    <w:basedOn w:val="Normal"/>
    <w:next w:val="Normal"/>
    <w:link w:val="TittelTegn"/>
    <w:uiPriority w:val="10"/>
    <w:qFormat/>
    <w:rsid w:val="002D572E"/>
    <w:pPr>
      <w:contextualSpacing/>
    </w:pPr>
    <w:rPr>
      <w:rFonts w:ascii="Open Sans Light" w:eastAsiaTheme="majorEastAsia" w:hAnsi="Open Sans Light" w:cstheme="majorBidi"/>
      <w:spacing w:val="-10"/>
      <w:kern w:val="28"/>
      <w:sz w:val="56"/>
      <w:szCs w:val="56"/>
    </w:rPr>
  </w:style>
  <w:style w:type="character" w:customStyle="1" w:styleId="TittelTegn">
    <w:name w:val="Tittel Tegn"/>
    <w:basedOn w:val="Standardskriftforavsnitt"/>
    <w:link w:val="Tittel"/>
    <w:uiPriority w:val="10"/>
    <w:rsid w:val="002D572E"/>
    <w:rPr>
      <w:rFonts w:ascii="Open Sans Light" w:eastAsiaTheme="majorEastAsia" w:hAnsi="Open Sans Light" w:cstheme="majorBidi"/>
      <w:spacing w:val="-10"/>
      <w:kern w:val="28"/>
      <w:sz w:val="56"/>
      <w:szCs w:val="56"/>
    </w:rPr>
  </w:style>
  <w:style w:type="paragraph" w:styleId="Undertittel">
    <w:name w:val="Subtitle"/>
    <w:basedOn w:val="Normal"/>
    <w:next w:val="Normal"/>
    <w:link w:val="UndertittelTegn"/>
    <w:uiPriority w:val="11"/>
    <w:qFormat/>
    <w:rsid w:val="002D572E"/>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2D572E"/>
    <w:rPr>
      <w:rFonts w:ascii="Open Sans" w:eastAsiaTheme="minorEastAsia" w:hAnsi="Open Sans"/>
      <w:color w:val="5A5A5A" w:themeColor="text1" w:themeTint="A5"/>
      <w:spacing w:val="15"/>
      <w:sz w:val="22"/>
      <w:szCs w:val="22"/>
    </w:rPr>
  </w:style>
  <w:style w:type="character" w:styleId="Svakutheving">
    <w:name w:val="Subtle Emphasis"/>
    <w:basedOn w:val="Standardskriftforavsnitt"/>
    <w:uiPriority w:val="19"/>
    <w:qFormat/>
    <w:rsid w:val="002D572E"/>
    <w:rPr>
      <w:i/>
      <w:iCs/>
      <w:color w:val="404040" w:themeColor="text1" w:themeTint="BF"/>
    </w:rPr>
  </w:style>
  <w:style w:type="character" w:styleId="Utheving">
    <w:name w:val="Emphasis"/>
    <w:basedOn w:val="Standardskriftforavsnitt"/>
    <w:uiPriority w:val="20"/>
    <w:qFormat/>
    <w:rsid w:val="002D572E"/>
    <w:rPr>
      <w:i/>
      <w:iCs/>
    </w:rPr>
  </w:style>
  <w:style w:type="paragraph" w:styleId="Listeavsnitt">
    <w:name w:val="List Paragraph"/>
    <w:basedOn w:val="Normal"/>
    <w:uiPriority w:val="34"/>
    <w:qFormat/>
    <w:rsid w:val="002D572E"/>
    <w:pPr>
      <w:ind w:left="720"/>
      <w:contextualSpacing/>
    </w:pPr>
  </w:style>
  <w:style w:type="character" w:styleId="Boktittel">
    <w:name w:val="Book Title"/>
    <w:basedOn w:val="Standardskriftforavsnitt"/>
    <w:uiPriority w:val="33"/>
    <w:qFormat/>
    <w:rsid w:val="002D572E"/>
    <w:rPr>
      <w:b/>
      <w:bCs/>
      <w:i/>
      <w:iCs/>
      <w:spacing w:val="5"/>
    </w:rPr>
  </w:style>
  <w:style w:type="character" w:styleId="Sterkreferanse">
    <w:name w:val="Intense Reference"/>
    <w:basedOn w:val="Standardskriftforavsnitt"/>
    <w:uiPriority w:val="32"/>
    <w:qFormat/>
    <w:rsid w:val="002D572E"/>
    <w:rPr>
      <w:b/>
      <w:bCs/>
      <w:smallCaps/>
      <w:color w:val="4472C4" w:themeColor="accent1"/>
      <w:spacing w:val="5"/>
    </w:rPr>
  </w:style>
  <w:style w:type="character" w:styleId="Svakreferanse">
    <w:name w:val="Subtle Reference"/>
    <w:basedOn w:val="Standardskriftforavsnitt"/>
    <w:uiPriority w:val="31"/>
    <w:qFormat/>
    <w:rsid w:val="002D572E"/>
    <w:rPr>
      <w:smallCaps/>
      <w:color w:val="5A5A5A" w:themeColor="text1" w:themeTint="A5"/>
    </w:rPr>
  </w:style>
  <w:style w:type="paragraph" w:styleId="Sterktsitat">
    <w:name w:val="Intense Quote"/>
    <w:basedOn w:val="Normal"/>
    <w:next w:val="Normal"/>
    <w:link w:val="SterktsitatTegn"/>
    <w:uiPriority w:val="30"/>
    <w:qFormat/>
    <w:rsid w:val="002D572E"/>
    <w:pPr>
      <w:pBdr>
        <w:top w:val="single" w:sz="4" w:space="10" w:color="4472C4" w:themeColor="accent1"/>
        <w:bottom w:val="single" w:sz="4" w:space="10" w:color="4472C4" w:themeColor="accent1"/>
      </w:pBdr>
      <w:spacing w:before="360" w:after="360"/>
      <w:ind w:left="864" w:right="864"/>
      <w:jc w:val="center"/>
    </w:pPr>
    <w:rPr>
      <w:i/>
      <w:iCs/>
      <w:color w:val="ED7D31" w:themeColor="accent2"/>
    </w:rPr>
  </w:style>
  <w:style w:type="character" w:customStyle="1" w:styleId="SterktsitatTegn">
    <w:name w:val="Sterkt sitat Tegn"/>
    <w:basedOn w:val="Standardskriftforavsnitt"/>
    <w:link w:val="Sterktsitat"/>
    <w:uiPriority w:val="30"/>
    <w:rsid w:val="002D572E"/>
    <w:rPr>
      <w:rFonts w:ascii="Open Sans" w:hAnsi="Open Sans"/>
      <w:i/>
      <w:iCs/>
      <w:color w:val="ED7D31" w:themeColor="accent2"/>
    </w:rPr>
  </w:style>
  <w:style w:type="paragraph" w:styleId="Sitat">
    <w:name w:val="Quote"/>
    <w:basedOn w:val="Normal"/>
    <w:next w:val="Normal"/>
    <w:link w:val="SitatTegn"/>
    <w:uiPriority w:val="29"/>
    <w:qFormat/>
    <w:rsid w:val="002D572E"/>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2D572E"/>
    <w:rPr>
      <w:rFonts w:ascii="Open Sans" w:hAnsi="Open Sans"/>
      <w:i/>
      <w:iCs/>
      <w:color w:val="404040" w:themeColor="text1" w:themeTint="BF"/>
    </w:rPr>
  </w:style>
  <w:style w:type="character" w:styleId="Sterk">
    <w:name w:val="Strong"/>
    <w:basedOn w:val="Standardskriftforavsnitt"/>
    <w:uiPriority w:val="22"/>
    <w:qFormat/>
    <w:rsid w:val="002D572E"/>
    <w:rPr>
      <w:b/>
      <w:bCs/>
    </w:rPr>
  </w:style>
  <w:style w:type="character" w:styleId="Sterkutheving">
    <w:name w:val="Intense Emphasis"/>
    <w:basedOn w:val="Standardskriftforavsnitt"/>
    <w:uiPriority w:val="21"/>
    <w:qFormat/>
    <w:rsid w:val="002D572E"/>
    <w:rPr>
      <w:i/>
      <w:iCs/>
      <w:color w:val="4472C4" w:themeColor="accent1"/>
    </w:rPr>
  </w:style>
  <w:style w:type="character" w:customStyle="1" w:styleId="Overskrift9Tegn">
    <w:name w:val="Overskrift 9 Tegn"/>
    <w:basedOn w:val="Standardskriftforavsnitt"/>
    <w:link w:val="Overskrift9"/>
    <w:uiPriority w:val="9"/>
    <w:rsid w:val="002D572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2B7257"/>
    <w:pPr>
      <w:spacing w:before="100" w:beforeAutospacing="1" w:after="100" w:afterAutospacing="1"/>
    </w:pPr>
    <w:rPr>
      <w:rFonts w:ascii="Times New Roman" w:eastAsia="Times New Roman" w:hAnsi="Times New Roman" w:cs="Times New Roman"/>
      <w:lang w:eastAsia="nb-NO"/>
    </w:rPr>
  </w:style>
  <w:style w:type="table" w:styleId="Tabellrutenett">
    <w:name w:val="Table Grid"/>
    <w:basedOn w:val="Vanligtabell"/>
    <w:uiPriority w:val="39"/>
    <w:rsid w:val="00147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E86B2C"/>
    <w:rPr>
      <w:sz w:val="16"/>
      <w:szCs w:val="16"/>
    </w:rPr>
  </w:style>
  <w:style w:type="paragraph" w:styleId="Merknadstekst">
    <w:name w:val="annotation text"/>
    <w:basedOn w:val="Normal"/>
    <w:link w:val="MerknadstekstTegn"/>
    <w:uiPriority w:val="99"/>
    <w:semiHidden/>
    <w:unhideWhenUsed/>
    <w:rsid w:val="00E86B2C"/>
    <w:rPr>
      <w:rFonts w:asciiTheme="minorHAnsi" w:hAnsiTheme="minorHAnsi"/>
      <w:sz w:val="20"/>
      <w:szCs w:val="20"/>
    </w:rPr>
  </w:style>
  <w:style w:type="character" w:customStyle="1" w:styleId="MerknadstekstTegn">
    <w:name w:val="Merknadstekst Tegn"/>
    <w:basedOn w:val="Standardskriftforavsnitt"/>
    <w:link w:val="Merknadstekst"/>
    <w:uiPriority w:val="99"/>
    <w:semiHidden/>
    <w:rsid w:val="00E86B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7971">
      <w:bodyDiv w:val="1"/>
      <w:marLeft w:val="0"/>
      <w:marRight w:val="0"/>
      <w:marTop w:val="0"/>
      <w:marBottom w:val="0"/>
      <w:divBdr>
        <w:top w:val="none" w:sz="0" w:space="0" w:color="auto"/>
        <w:left w:val="none" w:sz="0" w:space="0" w:color="auto"/>
        <w:bottom w:val="none" w:sz="0" w:space="0" w:color="auto"/>
        <w:right w:val="none" w:sz="0" w:space="0" w:color="auto"/>
      </w:divBdr>
    </w:div>
    <w:div w:id="225649715">
      <w:bodyDiv w:val="1"/>
      <w:marLeft w:val="0"/>
      <w:marRight w:val="0"/>
      <w:marTop w:val="0"/>
      <w:marBottom w:val="0"/>
      <w:divBdr>
        <w:top w:val="none" w:sz="0" w:space="0" w:color="auto"/>
        <w:left w:val="none" w:sz="0" w:space="0" w:color="auto"/>
        <w:bottom w:val="none" w:sz="0" w:space="0" w:color="auto"/>
        <w:right w:val="none" w:sz="0" w:space="0" w:color="auto"/>
      </w:divBdr>
      <w:divsChild>
        <w:div w:id="1139610035">
          <w:marLeft w:val="0"/>
          <w:marRight w:val="0"/>
          <w:marTop w:val="0"/>
          <w:marBottom w:val="0"/>
          <w:divBdr>
            <w:top w:val="none" w:sz="0" w:space="0" w:color="auto"/>
            <w:left w:val="none" w:sz="0" w:space="0" w:color="auto"/>
            <w:bottom w:val="none" w:sz="0" w:space="0" w:color="auto"/>
            <w:right w:val="none" w:sz="0" w:space="0" w:color="auto"/>
          </w:divBdr>
          <w:divsChild>
            <w:div w:id="219484279">
              <w:marLeft w:val="0"/>
              <w:marRight w:val="0"/>
              <w:marTop w:val="0"/>
              <w:marBottom w:val="0"/>
              <w:divBdr>
                <w:top w:val="none" w:sz="0" w:space="0" w:color="auto"/>
                <w:left w:val="none" w:sz="0" w:space="0" w:color="auto"/>
                <w:bottom w:val="none" w:sz="0" w:space="0" w:color="auto"/>
                <w:right w:val="none" w:sz="0" w:space="0" w:color="auto"/>
              </w:divBdr>
              <w:divsChild>
                <w:div w:id="69891834">
                  <w:marLeft w:val="0"/>
                  <w:marRight w:val="0"/>
                  <w:marTop w:val="0"/>
                  <w:marBottom w:val="0"/>
                  <w:divBdr>
                    <w:top w:val="none" w:sz="0" w:space="0" w:color="auto"/>
                    <w:left w:val="none" w:sz="0" w:space="0" w:color="auto"/>
                    <w:bottom w:val="none" w:sz="0" w:space="0" w:color="auto"/>
                    <w:right w:val="none" w:sz="0" w:space="0" w:color="auto"/>
                  </w:divBdr>
                  <w:divsChild>
                    <w:div w:id="2708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22474">
      <w:bodyDiv w:val="1"/>
      <w:marLeft w:val="0"/>
      <w:marRight w:val="0"/>
      <w:marTop w:val="0"/>
      <w:marBottom w:val="0"/>
      <w:divBdr>
        <w:top w:val="none" w:sz="0" w:space="0" w:color="auto"/>
        <w:left w:val="none" w:sz="0" w:space="0" w:color="auto"/>
        <w:bottom w:val="none" w:sz="0" w:space="0" w:color="auto"/>
        <w:right w:val="none" w:sz="0" w:space="0" w:color="auto"/>
      </w:divBdr>
      <w:divsChild>
        <w:div w:id="666597111">
          <w:marLeft w:val="0"/>
          <w:marRight w:val="0"/>
          <w:marTop w:val="0"/>
          <w:marBottom w:val="0"/>
          <w:divBdr>
            <w:top w:val="none" w:sz="0" w:space="0" w:color="auto"/>
            <w:left w:val="none" w:sz="0" w:space="0" w:color="auto"/>
            <w:bottom w:val="none" w:sz="0" w:space="0" w:color="auto"/>
            <w:right w:val="none" w:sz="0" w:space="0" w:color="auto"/>
          </w:divBdr>
          <w:divsChild>
            <w:div w:id="1060641611">
              <w:marLeft w:val="0"/>
              <w:marRight w:val="0"/>
              <w:marTop w:val="0"/>
              <w:marBottom w:val="0"/>
              <w:divBdr>
                <w:top w:val="none" w:sz="0" w:space="0" w:color="auto"/>
                <w:left w:val="none" w:sz="0" w:space="0" w:color="auto"/>
                <w:bottom w:val="none" w:sz="0" w:space="0" w:color="auto"/>
                <w:right w:val="none" w:sz="0" w:space="0" w:color="auto"/>
              </w:divBdr>
              <w:divsChild>
                <w:div w:id="1375349297">
                  <w:marLeft w:val="0"/>
                  <w:marRight w:val="0"/>
                  <w:marTop w:val="0"/>
                  <w:marBottom w:val="0"/>
                  <w:divBdr>
                    <w:top w:val="none" w:sz="0" w:space="0" w:color="auto"/>
                    <w:left w:val="none" w:sz="0" w:space="0" w:color="auto"/>
                    <w:bottom w:val="none" w:sz="0" w:space="0" w:color="auto"/>
                    <w:right w:val="none" w:sz="0" w:space="0" w:color="auto"/>
                  </w:divBdr>
                  <w:divsChild>
                    <w:div w:id="11596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788142">
      <w:bodyDiv w:val="1"/>
      <w:marLeft w:val="0"/>
      <w:marRight w:val="0"/>
      <w:marTop w:val="0"/>
      <w:marBottom w:val="0"/>
      <w:divBdr>
        <w:top w:val="none" w:sz="0" w:space="0" w:color="auto"/>
        <w:left w:val="none" w:sz="0" w:space="0" w:color="auto"/>
        <w:bottom w:val="none" w:sz="0" w:space="0" w:color="auto"/>
        <w:right w:val="none" w:sz="0" w:space="0" w:color="auto"/>
      </w:divBdr>
      <w:divsChild>
        <w:div w:id="1896308547">
          <w:marLeft w:val="0"/>
          <w:marRight w:val="0"/>
          <w:marTop w:val="0"/>
          <w:marBottom w:val="0"/>
          <w:divBdr>
            <w:top w:val="none" w:sz="0" w:space="0" w:color="auto"/>
            <w:left w:val="none" w:sz="0" w:space="0" w:color="auto"/>
            <w:bottom w:val="none" w:sz="0" w:space="0" w:color="auto"/>
            <w:right w:val="none" w:sz="0" w:space="0" w:color="auto"/>
          </w:divBdr>
          <w:divsChild>
            <w:div w:id="1607731134">
              <w:marLeft w:val="0"/>
              <w:marRight w:val="0"/>
              <w:marTop w:val="0"/>
              <w:marBottom w:val="0"/>
              <w:divBdr>
                <w:top w:val="none" w:sz="0" w:space="0" w:color="auto"/>
                <w:left w:val="none" w:sz="0" w:space="0" w:color="auto"/>
                <w:bottom w:val="none" w:sz="0" w:space="0" w:color="auto"/>
                <w:right w:val="none" w:sz="0" w:space="0" w:color="auto"/>
              </w:divBdr>
              <w:divsChild>
                <w:div w:id="1514763752">
                  <w:marLeft w:val="0"/>
                  <w:marRight w:val="0"/>
                  <w:marTop w:val="0"/>
                  <w:marBottom w:val="0"/>
                  <w:divBdr>
                    <w:top w:val="none" w:sz="0" w:space="0" w:color="auto"/>
                    <w:left w:val="none" w:sz="0" w:space="0" w:color="auto"/>
                    <w:bottom w:val="none" w:sz="0" w:space="0" w:color="auto"/>
                    <w:right w:val="none" w:sz="0" w:space="0" w:color="auto"/>
                  </w:divBdr>
                </w:div>
              </w:divsChild>
            </w:div>
            <w:div w:id="1798177768">
              <w:marLeft w:val="0"/>
              <w:marRight w:val="0"/>
              <w:marTop w:val="0"/>
              <w:marBottom w:val="0"/>
              <w:divBdr>
                <w:top w:val="none" w:sz="0" w:space="0" w:color="auto"/>
                <w:left w:val="none" w:sz="0" w:space="0" w:color="auto"/>
                <w:bottom w:val="none" w:sz="0" w:space="0" w:color="auto"/>
                <w:right w:val="none" w:sz="0" w:space="0" w:color="auto"/>
              </w:divBdr>
              <w:divsChild>
                <w:div w:id="1136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20408">
      <w:bodyDiv w:val="1"/>
      <w:marLeft w:val="0"/>
      <w:marRight w:val="0"/>
      <w:marTop w:val="0"/>
      <w:marBottom w:val="0"/>
      <w:divBdr>
        <w:top w:val="none" w:sz="0" w:space="0" w:color="auto"/>
        <w:left w:val="none" w:sz="0" w:space="0" w:color="auto"/>
        <w:bottom w:val="none" w:sz="0" w:space="0" w:color="auto"/>
        <w:right w:val="none" w:sz="0" w:space="0" w:color="auto"/>
      </w:divBdr>
      <w:divsChild>
        <w:div w:id="2093619553">
          <w:marLeft w:val="0"/>
          <w:marRight w:val="0"/>
          <w:marTop w:val="0"/>
          <w:marBottom w:val="0"/>
          <w:divBdr>
            <w:top w:val="none" w:sz="0" w:space="0" w:color="auto"/>
            <w:left w:val="none" w:sz="0" w:space="0" w:color="auto"/>
            <w:bottom w:val="none" w:sz="0" w:space="0" w:color="auto"/>
            <w:right w:val="none" w:sz="0" w:space="0" w:color="auto"/>
          </w:divBdr>
          <w:divsChild>
            <w:div w:id="2145000843">
              <w:marLeft w:val="0"/>
              <w:marRight w:val="0"/>
              <w:marTop w:val="0"/>
              <w:marBottom w:val="0"/>
              <w:divBdr>
                <w:top w:val="none" w:sz="0" w:space="0" w:color="auto"/>
                <w:left w:val="none" w:sz="0" w:space="0" w:color="auto"/>
                <w:bottom w:val="none" w:sz="0" w:space="0" w:color="auto"/>
                <w:right w:val="none" w:sz="0" w:space="0" w:color="auto"/>
              </w:divBdr>
              <w:divsChild>
                <w:div w:id="1787968686">
                  <w:marLeft w:val="0"/>
                  <w:marRight w:val="0"/>
                  <w:marTop w:val="0"/>
                  <w:marBottom w:val="0"/>
                  <w:divBdr>
                    <w:top w:val="none" w:sz="0" w:space="0" w:color="auto"/>
                    <w:left w:val="none" w:sz="0" w:space="0" w:color="auto"/>
                    <w:bottom w:val="none" w:sz="0" w:space="0" w:color="auto"/>
                    <w:right w:val="none" w:sz="0" w:space="0" w:color="auto"/>
                  </w:divBdr>
                  <w:divsChild>
                    <w:div w:id="47129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954683">
      <w:bodyDiv w:val="1"/>
      <w:marLeft w:val="0"/>
      <w:marRight w:val="0"/>
      <w:marTop w:val="0"/>
      <w:marBottom w:val="0"/>
      <w:divBdr>
        <w:top w:val="none" w:sz="0" w:space="0" w:color="auto"/>
        <w:left w:val="none" w:sz="0" w:space="0" w:color="auto"/>
        <w:bottom w:val="none" w:sz="0" w:space="0" w:color="auto"/>
        <w:right w:val="none" w:sz="0" w:space="0" w:color="auto"/>
      </w:divBdr>
    </w:div>
    <w:div w:id="1583484805">
      <w:bodyDiv w:val="1"/>
      <w:marLeft w:val="0"/>
      <w:marRight w:val="0"/>
      <w:marTop w:val="0"/>
      <w:marBottom w:val="0"/>
      <w:divBdr>
        <w:top w:val="none" w:sz="0" w:space="0" w:color="auto"/>
        <w:left w:val="none" w:sz="0" w:space="0" w:color="auto"/>
        <w:bottom w:val="none" w:sz="0" w:space="0" w:color="auto"/>
        <w:right w:val="none" w:sz="0" w:space="0" w:color="auto"/>
      </w:divBdr>
      <w:divsChild>
        <w:div w:id="53436665">
          <w:marLeft w:val="0"/>
          <w:marRight w:val="0"/>
          <w:marTop w:val="0"/>
          <w:marBottom w:val="0"/>
          <w:divBdr>
            <w:top w:val="none" w:sz="0" w:space="0" w:color="auto"/>
            <w:left w:val="none" w:sz="0" w:space="0" w:color="auto"/>
            <w:bottom w:val="none" w:sz="0" w:space="0" w:color="auto"/>
            <w:right w:val="none" w:sz="0" w:space="0" w:color="auto"/>
          </w:divBdr>
          <w:divsChild>
            <w:div w:id="34931002">
              <w:marLeft w:val="0"/>
              <w:marRight w:val="0"/>
              <w:marTop w:val="0"/>
              <w:marBottom w:val="0"/>
              <w:divBdr>
                <w:top w:val="none" w:sz="0" w:space="0" w:color="auto"/>
                <w:left w:val="none" w:sz="0" w:space="0" w:color="auto"/>
                <w:bottom w:val="none" w:sz="0" w:space="0" w:color="auto"/>
                <w:right w:val="none" w:sz="0" w:space="0" w:color="auto"/>
              </w:divBdr>
              <w:divsChild>
                <w:div w:id="1582173795">
                  <w:marLeft w:val="0"/>
                  <w:marRight w:val="0"/>
                  <w:marTop w:val="0"/>
                  <w:marBottom w:val="0"/>
                  <w:divBdr>
                    <w:top w:val="none" w:sz="0" w:space="0" w:color="auto"/>
                    <w:left w:val="none" w:sz="0" w:space="0" w:color="auto"/>
                    <w:bottom w:val="none" w:sz="0" w:space="0" w:color="auto"/>
                    <w:right w:val="none" w:sz="0" w:space="0" w:color="auto"/>
                  </w:divBdr>
                  <w:divsChild>
                    <w:div w:id="1389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6326">
              <w:marLeft w:val="0"/>
              <w:marRight w:val="0"/>
              <w:marTop w:val="0"/>
              <w:marBottom w:val="0"/>
              <w:divBdr>
                <w:top w:val="none" w:sz="0" w:space="0" w:color="auto"/>
                <w:left w:val="none" w:sz="0" w:space="0" w:color="auto"/>
                <w:bottom w:val="none" w:sz="0" w:space="0" w:color="auto"/>
                <w:right w:val="none" w:sz="0" w:space="0" w:color="auto"/>
              </w:divBdr>
              <w:divsChild>
                <w:div w:id="1400446903">
                  <w:marLeft w:val="0"/>
                  <w:marRight w:val="0"/>
                  <w:marTop w:val="0"/>
                  <w:marBottom w:val="0"/>
                  <w:divBdr>
                    <w:top w:val="none" w:sz="0" w:space="0" w:color="auto"/>
                    <w:left w:val="none" w:sz="0" w:space="0" w:color="auto"/>
                    <w:bottom w:val="none" w:sz="0" w:space="0" w:color="auto"/>
                    <w:right w:val="none" w:sz="0" w:space="0" w:color="auto"/>
                  </w:divBdr>
                  <w:divsChild>
                    <w:div w:id="3683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03165">
              <w:marLeft w:val="0"/>
              <w:marRight w:val="0"/>
              <w:marTop w:val="0"/>
              <w:marBottom w:val="0"/>
              <w:divBdr>
                <w:top w:val="none" w:sz="0" w:space="0" w:color="auto"/>
                <w:left w:val="none" w:sz="0" w:space="0" w:color="auto"/>
                <w:bottom w:val="none" w:sz="0" w:space="0" w:color="auto"/>
                <w:right w:val="none" w:sz="0" w:space="0" w:color="auto"/>
              </w:divBdr>
              <w:divsChild>
                <w:div w:id="61753800">
                  <w:marLeft w:val="0"/>
                  <w:marRight w:val="0"/>
                  <w:marTop w:val="0"/>
                  <w:marBottom w:val="0"/>
                  <w:divBdr>
                    <w:top w:val="none" w:sz="0" w:space="0" w:color="auto"/>
                    <w:left w:val="none" w:sz="0" w:space="0" w:color="auto"/>
                    <w:bottom w:val="none" w:sz="0" w:space="0" w:color="auto"/>
                    <w:right w:val="none" w:sz="0" w:space="0" w:color="auto"/>
                  </w:divBdr>
                  <w:divsChild>
                    <w:div w:id="552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5038">
              <w:marLeft w:val="0"/>
              <w:marRight w:val="0"/>
              <w:marTop w:val="0"/>
              <w:marBottom w:val="0"/>
              <w:divBdr>
                <w:top w:val="none" w:sz="0" w:space="0" w:color="auto"/>
                <w:left w:val="none" w:sz="0" w:space="0" w:color="auto"/>
                <w:bottom w:val="none" w:sz="0" w:space="0" w:color="auto"/>
                <w:right w:val="none" w:sz="0" w:space="0" w:color="auto"/>
              </w:divBdr>
              <w:divsChild>
                <w:div w:id="801113411">
                  <w:marLeft w:val="0"/>
                  <w:marRight w:val="0"/>
                  <w:marTop w:val="0"/>
                  <w:marBottom w:val="0"/>
                  <w:divBdr>
                    <w:top w:val="none" w:sz="0" w:space="0" w:color="auto"/>
                    <w:left w:val="none" w:sz="0" w:space="0" w:color="auto"/>
                    <w:bottom w:val="none" w:sz="0" w:space="0" w:color="auto"/>
                    <w:right w:val="none" w:sz="0" w:space="0" w:color="auto"/>
                  </w:divBdr>
                  <w:divsChild>
                    <w:div w:id="3950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81088">
              <w:marLeft w:val="0"/>
              <w:marRight w:val="0"/>
              <w:marTop w:val="0"/>
              <w:marBottom w:val="0"/>
              <w:divBdr>
                <w:top w:val="none" w:sz="0" w:space="0" w:color="auto"/>
                <w:left w:val="none" w:sz="0" w:space="0" w:color="auto"/>
                <w:bottom w:val="none" w:sz="0" w:space="0" w:color="auto"/>
                <w:right w:val="none" w:sz="0" w:space="0" w:color="auto"/>
              </w:divBdr>
              <w:divsChild>
                <w:div w:id="1751081228">
                  <w:marLeft w:val="0"/>
                  <w:marRight w:val="0"/>
                  <w:marTop w:val="0"/>
                  <w:marBottom w:val="0"/>
                  <w:divBdr>
                    <w:top w:val="none" w:sz="0" w:space="0" w:color="auto"/>
                    <w:left w:val="none" w:sz="0" w:space="0" w:color="auto"/>
                    <w:bottom w:val="none" w:sz="0" w:space="0" w:color="auto"/>
                    <w:right w:val="none" w:sz="0" w:space="0" w:color="auto"/>
                  </w:divBdr>
                  <w:divsChild>
                    <w:div w:id="14654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4493">
              <w:marLeft w:val="0"/>
              <w:marRight w:val="0"/>
              <w:marTop w:val="0"/>
              <w:marBottom w:val="0"/>
              <w:divBdr>
                <w:top w:val="none" w:sz="0" w:space="0" w:color="auto"/>
                <w:left w:val="none" w:sz="0" w:space="0" w:color="auto"/>
                <w:bottom w:val="none" w:sz="0" w:space="0" w:color="auto"/>
                <w:right w:val="none" w:sz="0" w:space="0" w:color="auto"/>
              </w:divBdr>
              <w:divsChild>
                <w:div w:id="899563361">
                  <w:marLeft w:val="0"/>
                  <w:marRight w:val="0"/>
                  <w:marTop w:val="0"/>
                  <w:marBottom w:val="0"/>
                  <w:divBdr>
                    <w:top w:val="none" w:sz="0" w:space="0" w:color="auto"/>
                    <w:left w:val="none" w:sz="0" w:space="0" w:color="auto"/>
                    <w:bottom w:val="none" w:sz="0" w:space="0" w:color="auto"/>
                    <w:right w:val="none" w:sz="0" w:space="0" w:color="auto"/>
                  </w:divBdr>
                  <w:divsChild>
                    <w:div w:id="181798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671807">
      <w:bodyDiv w:val="1"/>
      <w:marLeft w:val="0"/>
      <w:marRight w:val="0"/>
      <w:marTop w:val="0"/>
      <w:marBottom w:val="0"/>
      <w:divBdr>
        <w:top w:val="none" w:sz="0" w:space="0" w:color="auto"/>
        <w:left w:val="none" w:sz="0" w:space="0" w:color="auto"/>
        <w:bottom w:val="none" w:sz="0" w:space="0" w:color="auto"/>
        <w:right w:val="none" w:sz="0" w:space="0" w:color="auto"/>
      </w:divBdr>
      <w:divsChild>
        <w:div w:id="1797485202">
          <w:marLeft w:val="0"/>
          <w:marRight w:val="0"/>
          <w:marTop w:val="0"/>
          <w:marBottom w:val="0"/>
          <w:divBdr>
            <w:top w:val="none" w:sz="0" w:space="0" w:color="auto"/>
            <w:left w:val="none" w:sz="0" w:space="0" w:color="auto"/>
            <w:bottom w:val="none" w:sz="0" w:space="0" w:color="auto"/>
            <w:right w:val="none" w:sz="0" w:space="0" w:color="auto"/>
          </w:divBdr>
          <w:divsChild>
            <w:div w:id="1579293504">
              <w:marLeft w:val="0"/>
              <w:marRight w:val="0"/>
              <w:marTop w:val="0"/>
              <w:marBottom w:val="0"/>
              <w:divBdr>
                <w:top w:val="none" w:sz="0" w:space="0" w:color="auto"/>
                <w:left w:val="none" w:sz="0" w:space="0" w:color="auto"/>
                <w:bottom w:val="none" w:sz="0" w:space="0" w:color="auto"/>
                <w:right w:val="none" w:sz="0" w:space="0" w:color="auto"/>
              </w:divBdr>
              <w:divsChild>
                <w:div w:id="1716080104">
                  <w:marLeft w:val="0"/>
                  <w:marRight w:val="0"/>
                  <w:marTop w:val="0"/>
                  <w:marBottom w:val="0"/>
                  <w:divBdr>
                    <w:top w:val="none" w:sz="0" w:space="0" w:color="auto"/>
                    <w:left w:val="none" w:sz="0" w:space="0" w:color="auto"/>
                    <w:bottom w:val="none" w:sz="0" w:space="0" w:color="auto"/>
                    <w:right w:val="none" w:sz="0" w:space="0" w:color="auto"/>
                  </w:divBdr>
                  <w:divsChild>
                    <w:div w:id="15682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7650">
      <w:bodyDiv w:val="1"/>
      <w:marLeft w:val="0"/>
      <w:marRight w:val="0"/>
      <w:marTop w:val="0"/>
      <w:marBottom w:val="0"/>
      <w:divBdr>
        <w:top w:val="none" w:sz="0" w:space="0" w:color="auto"/>
        <w:left w:val="none" w:sz="0" w:space="0" w:color="auto"/>
        <w:bottom w:val="none" w:sz="0" w:space="0" w:color="auto"/>
        <w:right w:val="none" w:sz="0" w:space="0" w:color="auto"/>
      </w:divBdr>
      <w:divsChild>
        <w:div w:id="100493739">
          <w:marLeft w:val="0"/>
          <w:marRight w:val="0"/>
          <w:marTop w:val="0"/>
          <w:marBottom w:val="0"/>
          <w:divBdr>
            <w:top w:val="none" w:sz="0" w:space="0" w:color="auto"/>
            <w:left w:val="none" w:sz="0" w:space="0" w:color="auto"/>
            <w:bottom w:val="none" w:sz="0" w:space="0" w:color="auto"/>
            <w:right w:val="none" w:sz="0" w:space="0" w:color="auto"/>
          </w:divBdr>
          <w:divsChild>
            <w:div w:id="253637826">
              <w:marLeft w:val="0"/>
              <w:marRight w:val="0"/>
              <w:marTop w:val="0"/>
              <w:marBottom w:val="0"/>
              <w:divBdr>
                <w:top w:val="none" w:sz="0" w:space="0" w:color="auto"/>
                <w:left w:val="none" w:sz="0" w:space="0" w:color="auto"/>
                <w:bottom w:val="none" w:sz="0" w:space="0" w:color="auto"/>
                <w:right w:val="none" w:sz="0" w:space="0" w:color="auto"/>
              </w:divBdr>
              <w:divsChild>
                <w:div w:id="2008046920">
                  <w:marLeft w:val="0"/>
                  <w:marRight w:val="0"/>
                  <w:marTop w:val="0"/>
                  <w:marBottom w:val="0"/>
                  <w:divBdr>
                    <w:top w:val="none" w:sz="0" w:space="0" w:color="auto"/>
                    <w:left w:val="none" w:sz="0" w:space="0" w:color="auto"/>
                    <w:bottom w:val="none" w:sz="0" w:space="0" w:color="auto"/>
                    <w:right w:val="none" w:sz="0" w:space="0" w:color="auto"/>
                  </w:divBdr>
                  <w:divsChild>
                    <w:div w:id="92633033">
                      <w:marLeft w:val="0"/>
                      <w:marRight w:val="0"/>
                      <w:marTop w:val="0"/>
                      <w:marBottom w:val="0"/>
                      <w:divBdr>
                        <w:top w:val="none" w:sz="0" w:space="0" w:color="auto"/>
                        <w:left w:val="none" w:sz="0" w:space="0" w:color="auto"/>
                        <w:bottom w:val="none" w:sz="0" w:space="0" w:color="auto"/>
                        <w:right w:val="none" w:sz="0" w:space="0" w:color="auto"/>
                      </w:divBdr>
                    </w:div>
                  </w:divsChild>
                </w:div>
                <w:div w:id="1317295364">
                  <w:marLeft w:val="0"/>
                  <w:marRight w:val="0"/>
                  <w:marTop w:val="0"/>
                  <w:marBottom w:val="0"/>
                  <w:divBdr>
                    <w:top w:val="none" w:sz="0" w:space="0" w:color="auto"/>
                    <w:left w:val="none" w:sz="0" w:space="0" w:color="auto"/>
                    <w:bottom w:val="none" w:sz="0" w:space="0" w:color="auto"/>
                    <w:right w:val="none" w:sz="0" w:space="0" w:color="auto"/>
                  </w:divBdr>
                  <w:divsChild>
                    <w:div w:id="8097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3674">
          <w:marLeft w:val="0"/>
          <w:marRight w:val="0"/>
          <w:marTop w:val="0"/>
          <w:marBottom w:val="0"/>
          <w:divBdr>
            <w:top w:val="none" w:sz="0" w:space="0" w:color="auto"/>
            <w:left w:val="none" w:sz="0" w:space="0" w:color="auto"/>
            <w:bottom w:val="none" w:sz="0" w:space="0" w:color="auto"/>
            <w:right w:val="none" w:sz="0" w:space="0" w:color="auto"/>
          </w:divBdr>
          <w:divsChild>
            <w:div w:id="978539179">
              <w:marLeft w:val="0"/>
              <w:marRight w:val="0"/>
              <w:marTop w:val="0"/>
              <w:marBottom w:val="0"/>
              <w:divBdr>
                <w:top w:val="none" w:sz="0" w:space="0" w:color="auto"/>
                <w:left w:val="none" w:sz="0" w:space="0" w:color="auto"/>
                <w:bottom w:val="none" w:sz="0" w:space="0" w:color="auto"/>
                <w:right w:val="none" w:sz="0" w:space="0" w:color="auto"/>
              </w:divBdr>
              <w:divsChild>
                <w:div w:id="1599604231">
                  <w:marLeft w:val="0"/>
                  <w:marRight w:val="0"/>
                  <w:marTop w:val="0"/>
                  <w:marBottom w:val="0"/>
                  <w:divBdr>
                    <w:top w:val="none" w:sz="0" w:space="0" w:color="auto"/>
                    <w:left w:val="none" w:sz="0" w:space="0" w:color="auto"/>
                    <w:bottom w:val="none" w:sz="0" w:space="0" w:color="auto"/>
                    <w:right w:val="none" w:sz="0" w:space="0" w:color="auto"/>
                  </w:divBdr>
                  <w:divsChild>
                    <w:div w:id="6186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129478">
      <w:bodyDiv w:val="1"/>
      <w:marLeft w:val="0"/>
      <w:marRight w:val="0"/>
      <w:marTop w:val="0"/>
      <w:marBottom w:val="0"/>
      <w:divBdr>
        <w:top w:val="none" w:sz="0" w:space="0" w:color="auto"/>
        <w:left w:val="none" w:sz="0" w:space="0" w:color="auto"/>
        <w:bottom w:val="none" w:sz="0" w:space="0" w:color="auto"/>
        <w:right w:val="none" w:sz="0" w:space="0" w:color="auto"/>
      </w:divBdr>
      <w:divsChild>
        <w:div w:id="1569999657">
          <w:marLeft w:val="0"/>
          <w:marRight w:val="0"/>
          <w:marTop w:val="0"/>
          <w:marBottom w:val="0"/>
          <w:divBdr>
            <w:top w:val="none" w:sz="0" w:space="0" w:color="auto"/>
            <w:left w:val="none" w:sz="0" w:space="0" w:color="auto"/>
            <w:bottom w:val="none" w:sz="0" w:space="0" w:color="auto"/>
            <w:right w:val="none" w:sz="0" w:space="0" w:color="auto"/>
          </w:divBdr>
          <w:divsChild>
            <w:div w:id="492335458">
              <w:marLeft w:val="0"/>
              <w:marRight w:val="0"/>
              <w:marTop w:val="0"/>
              <w:marBottom w:val="0"/>
              <w:divBdr>
                <w:top w:val="none" w:sz="0" w:space="0" w:color="auto"/>
                <w:left w:val="none" w:sz="0" w:space="0" w:color="auto"/>
                <w:bottom w:val="none" w:sz="0" w:space="0" w:color="auto"/>
                <w:right w:val="none" w:sz="0" w:space="0" w:color="auto"/>
              </w:divBdr>
              <w:divsChild>
                <w:div w:id="1980963038">
                  <w:marLeft w:val="0"/>
                  <w:marRight w:val="0"/>
                  <w:marTop w:val="0"/>
                  <w:marBottom w:val="0"/>
                  <w:divBdr>
                    <w:top w:val="none" w:sz="0" w:space="0" w:color="auto"/>
                    <w:left w:val="none" w:sz="0" w:space="0" w:color="auto"/>
                    <w:bottom w:val="none" w:sz="0" w:space="0" w:color="auto"/>
                    <w:right w:val="none" w:sz="0" w:space="0" w:color="auto"/>
                  </w:divBdr>
                </w:div>
              </w:divsChild>
            </w:div>
            <w:div w:id="1508521117">
              <w:marLeft w:val="0"/>
              <w:marRight w:val="0"/>
              <w:marTop w:val="0"/>
              <w:marBottom w:val="0"/>
              <w:divBdr>
                <w:top w:val="none" w:sz="0" w:space="0" w:color="auto"/>
                <w:left w:val="none" w:sz="0" w:space="0" w:color="auto"/>
                <w:bottom w:val="none" w:sz="0" w:space="0" w:color="auto"/>
                <w:right w:val="none" w:sz="0" w:space="0" w:color="auto"/>
              </w:divBdr>
              <w:divsChild>
                <w:div w:id="1617565827">
                  <w:marLeft w:val="0"/>
                  <w:marRight w:val="0"/>
                  <w:marTop w:val="0"/>
                  <w:marBottom w:val="0"/>
                  <w:divBdr>
                    <w:top w:val="none" w:sz="0" w:space="0" w:color="auto"/>
                    <w:left w:val="none" w:sz="0" w:space="0" w:color="auto"/>
                    <w:bottom w:val="none" w:sz="0" w:space="0" w:color="auto"/>
                    <w:right w:val="none" w:sz="0" w:space="0" w:color="auto"/>
                  </w:divBdr>
                </w:div>
              </w:divsChild>
            </w:div>
            <w:div w:id="1835560497">
              <w:marLeft w:val="0"/>
              <w:marRight w:val="0"/>
              <w:marTop w:val="0"/>
              <w:marBottom w:val="0"/>
              <w:divBdr>
                <w:top w:val="none" w:sz="0" w:space="0" w:color="auto"/>
                <w:left w:val="none" w:sz="0" w:space="0" w:color="auto"/>
                <w:bottom w:val="none" w:sz="0" w:space="0" w:color="auto"/>
                <w:right w:val="none" w:sz="0" w:space="0" w:color="auto"/>
              </w:divBdr>
              <w:divsChild>
                <w:div w:id="1881697437">
                  <w:marLeft w:val="0"/>
                  <w:marRight w:val="0"/>
                  <w:marTop w:val="0"/>
                  <w:marBottom w:val="0"/>
                  <w:divBdr>
                    <w:top w:val="none" w:sz="0" w:space="0" w:color="auto"/>
                    <w:left w:val="none" w:sz="0" w:space="0" w:color="auto"/>
                    <w:bottom w:val="none" w:sz="0" w:space="0" w:color="auto"/>
                    <w:right w:val="none" w:sz="0" w:space="0" w:color="auto"/>
                  </w:divBdr>
                </w:div>
              </w:divsChild>
            </w:div>
            <w:div w:id="1921789243">
              <w:marLeft w:val="0"/>
              <w:marRight w:val="0"/>
              <w:marTop w:val="0"/>
              <w:marBottom w:val="0"/>
              <w:divBdr>
                <w:top w:val="none" w:sz="0" w:space="0" w:color="auto"/>
                <w:left w:val="none" w:sz="0" w:space="0" w:color="auto"/>
                <w:bottom w:val="none" w:sz="0" w:space="0" w:color="auto"/>
                <w:right w:val="none" w:sz="0" w:space="0" w:color="auto"/>
              </w:divBdr>
              <w:divsChild>
                <w:div w:id="1677802603">
                  <w:marLeft w:val="0"/>
                  <w:marRight w:val="0"/>
                  <w:marTop w:val="0"/>
                  <w:marBottom w:val="0"/>
                  <w:divBdr>
                    <w:top w:val="none" w:sz="0" w:space="0" w:color="auto"/>
                    <w:left w:val="none" w:sz="0" w:space="0" w:color="auto"/>
                    <w:bottom w:val="none" w:sz="0" w:space="0" w:color="auto"/>
                    <w:right w:val="none" w:sz="0" w:space="0" w:color="auto"/>
                  </w:divBdr>
                </w:div>
              </w:divsChild>
            </w:div>
            <w:div w:id="475949974">
              <w:marLeft w:val="0"/>
              <w:marRight w:val="0"/>
              <w:marTop w:val="0"/>
              <w:marBottom w:val="0"/>
              <w:divBdr>
                <w:top w:val="none" w:sz="0" w:space="0" w:color="auto"/>
                <w:left w:val="none" w:sz="0" w:space="0" w:color="auto"/>
                <w:bottom w:val="none" w:sz="0" w:space="0" w:color="auto"/>
                <w:right w:val="none" w:sz="0" w:space="0" w:color="auto"/>
              </w:divBdr>
              <w:divsChild>
                <w:div w:id="1317877701">
                  <w:marLeft w:val="0"/>
                  <w:marRight w:val="0"/>
                  <w:marTop w:val="0"/>
                  <w:marBottom w:val="0"/>
                  <w:divBdr>
                    <w:top w:val="none" w:sz="0" w:space="0" w:color="auto"/>
                    <w:left w:val="none" w:sz="0" w:space="0" w:color="auto"/>
                    <w:bottom w:val="none" w:sz="0" w:space="0" w:color="auto"/>
                    <w:right w:val="none" w:sz="0" w:space="0" w:color="auto"/>
                  </w:divBdr>
                </w:div>
              </w:divsChild>
            </w:div>
            <w:div w:id="35545813">
              <w:marLeft w:val="0"/>
              <w:marRight w:val="0"/>
              <w:marTop w:val="0"/>
              <w:marBottom w:val="0"/>
              <w:divBdr>
                <w:top w:val="none" w:sz="0" w:space="0" w:color="auto"/>
                <w:left w:val="none" w:sz="0" w:space="0" w:color="auto"/>
                <w:bottom w:val="none" w:sz="0" w:space="0" w:color="auto"/>
                <w:right w:val="none" w:sz="0" w:space="0" w:color="auto"/>
              </w:divBdr>
              <w:divsChild>
                <w:div w:id="16587644">
                  <w:marLeft w:val="0"/>
                  <w:marRight w:val="0"/>
                  <w:marTop w:val="0"/>
                  <w:marBottom w:val="0"/>
                  <w:divBdr>
                    <w:top w:val="none" w:sz="0" w:space="0" w:color="auto"/>
                    <w:left w:val="none" w:sz="0" w:space="0" w:color="auto"/>
                    <w:bottom w:val="none" w:sz="0" w:space="0" w:color="auto"/>
                    <w:right w:val="none" w:sz="0" w:space="0" w:color="auto"/>
                  </w:divBdr>
                </w:div>
              </w:divsChild>
            </w:div>
            <w:div w:id="1583491757">
              <w:marLeft w:val="0"/>
              <w:marRight w:val="0"/>
              <w:marTop w:val="0"/>
              <w:marBottom w:val="0"/>
              <w:divBdr>
                <w:top w:val="none" w:sz="0" w:space="0" w:color="auto"/>
                <w:left w:val="none" w:sz="0" w:space="0" w:color="auto"/>
                <w:bottom w:val="none" w:sz="0" w:space="0" w:color="auto"/>
                <w:right w:val="none" w:sz="0" w:space="0" w:color="auto"/>
              </w:divBdr>
              <w:divsChild>
                <w:div w:id="813567937">
                  <w:marLeft w:val="0"/>
                  <w:marRight w:val="0"/>
                  <w:marTop w:val="0"/>
                  <w:marBottom w:val="0"/>
                  <w:divBdr>
                    <w:top w:val="none" w:sz="0" w:space="0" w:color="auto"/>
                    <w:left w:val="none" w:sz="0" w:space="0" w:color="auto"/>
                    <w:bottom w:val="none" w:sz="0" w:space="0" w:color="auto"/>
                    <w:right w:val="none" w:sz="0" w:space="0" w:color="auto"/>
                  </w:divBdr>
                </w:div>
              </w:divsChild>
            </w:div>
            <w:div w:id="418143265">
              <w:marLeft w:val="0"/>
              <w:marRight w:val="0"/>
              <w:marTop w:val="0"/>
              <w:marBottom w:val="0"/>
              <w:divBdr>
                <w:top w:val="none" w:sz="0" w:space="0" w:color="auto"/>
                <w:left w:val="none" w:sz="0" w:space="0" w:color="auto"/>
                <w:bottom w:val="none" w:sz="0" w:space="0" w:color="auto"/>
                <w:right w:val="none" w:sz="0" w:space="0" w:color="auto"/>
              </w:divBdr>
              <w:divsChild>
                <w:div w:id="857546538">
                  <w:marLeft w:val="0"/>
                  <w:marRight w:val="0"/>
                  <w:marTop w:val="0"/>
                  <w:marBottom w:val="0"/>
                  <w:divBdr>
                    <w:top w:val="none" w:sz="0" w:space="0" w:color="auto"/>
                    <w:left w:val="none" w:sz="0" w:space="0" w:color="auto"/>
                    <w:bottom w:val="none" w:sz="0" w:space="0" w:color="auto"/>
                    <w:right w:val="none" w:sz="0" w:space="0" w:color="auto"/>
                  </w:divBdr>
                </w:div>
              </w:divsChild>
            </w:div>
            <w:div w:id="84502248">
              <w:marLeft w:val="0"/>
              <w:marRight w:val="0"/>
              <w:marTop w:val="0"/>
              <w:marBottom w:val="0"/>
              <w:divBdr>
                <w:top w:val="none" w:sz="0" w:space="0" w:color="auto"/>
                <w:left w:val="none" w:sz="0" w:space="0" w:color="auto"/>
                <w:bottom w:val="none" w:sz="0" w:space="0" w:color="auto"/>
                <w:right w:val="none" w:sz="0" w:space="0" w:color="auto"/>
              </w:divBdr>
              <w:divsChild>
                <w:div w:id="1926525019">
                  <w:marLeft w:val="0"/>
                  <w:marRight w:val="0"/>
                  <w:marTop w:val="0"/>
                  <w:marBottom w:val="0"/>
                  <w:divBdr>
                    <w:top w:val="none" w:sz="0" w:space="0" w:color="auto"/>
                    <w:left w:val="none" w:sz="0" w:space="0" w:color="auto"/>
                    <w:bottom w:val="none" w:sz="0" w:space="0" w:color="auto"/>
                    <w:right w:val="none" w:sz="0" w:space="0" w:color="auto"/>
                  </w:divBdr>
                </w:div>
              </w:divsChild>
            </w:div>
            <w:div w:id="541328447">
              <w:marLeft w:val="0"/>
              <w:marRight w:val="0"/>
              <w:marTop w:val="0"/>
              <w:marBottom w:val="0"/>
              <w:divBdr>
                <w:top w:val="none" w:sz="0" w:space="0" w:color="auto"/>
                <w:left w:val="none" w:sz="0" w:space="0" w:color="auto"/>
                <w:bottom w:val="none" w:sz="0" w:space="0" w:color="auto"/>
                <w:right w:val="none" w:sz="0" w:space="0" w:color="auto"/>
              </w:divBdr>
              <w:divsChild>
                <w:div w:id="19858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77233-A55F-0041-ABB3-3756C74C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1277</Words>
  <Characters>6773</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4</cp:revision>
  <dcterms:created xsi:type="dcterms:W3CDTF">2021-05-06T11:49:00Z</dcterms:created>
  <dcterms:modified xsi:type="dcterms:W3CDTF">2021-05-06T11:53:00Z</dcterms:modified>
</cp:coreProperties>
</file>