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9D39" w14:textId="3751BB20" w:rsidR="00B732D5" w:rsidRDefault="00B74342" w:rsidP="001475A3">
      <w:pPr>
        <w:pStyle w:val="Overskrift1"/>
        <w:rPr>
          <w:lang w:val="nn-NO"/>
        </w:rPr>
      </w:pPr>
      <w:r>
        <w:rPr>
          <w:lang w:val="nn-NO"/>
        </w:rPr>
        <w:t xml:space="preserve">Eksempeltekst </w:t>
      </w:r>
      <w:r w:rsidR="003B2466" w:rsidRPr="003B2466">
        <w:rPr>
          <w:lang w:val="nn-NO"/>
        </w:rPr>
        <w:t>B</w:t>
      </w:r>
      <w:r>
        <w:rPr>
          <w:lang w:val="nn-NO"/>
        </w:rPr>
        <w:t xml:space="preserve"> – </w:t>
      </w:r>
      <w:r w:rsidR="00750CC6">
        <w:rPr>
          <w:lang w:val="nn-NO"/>
        </w:rPr>
        <w:t>i skriveramme</w:t>
      </w:r>
    </w:p>
    <w:p w14:paraId="4FB05305" w14:textId="77777777" w:rsidR="001475A3" w:rsidRDefault="001475A3" w:rsidP="001475A3">
      <w:pPr>
        <w:rPr>
          <w:lang w:val="nn-NO"/>
        </w:rPr>
      </w:pPr>
    </w:p>
    <w:p w14:paraId="6772FE0B" w14:textId="77777777" w:rsidR="003B2466" w:rsidRDefault="003B2466" w:rsidP="003B2466">
      <w:pPr>
        <w:rPr>
          <w:rFonts w:cs="Open Sans"/>
          <w:b/>
          <w:bCs/>
          <w:color w:val="44546A" w:themeColor="text2"/>
          <w:lang w:val="nn-NO"/>
        </w:rPr>
      </w:pPr>
      <w:r w:rsidRPr="00B74342">
        <w:rPr>
          <w:rFonts w:cs="Open Sans"/>
          <w:b/>
          <w:bCs/>
          <w:color w:val="44546A" w:themeColor="text2"/>
          <w:lang w:val="nn-NO"/>
        </w:rPr>
        <w:t>Oppgåver</w:t>
      </w:r>
    </w:p>
    <w:p w14:paraId="4188DD83" w14:textId="77777777" w:rsidR="003B2466" w:rsidRDefault="003B2466" w:rsidP="003B2466">
      <w:pPr>
        <w:rPr>
          <w:rFonts w:cs="Open Sans"/>
          <w:b/>
          <w:bCs/>
          <w:color w:val="44546A" w:themeColor="text2"/>
          <w:lang w:val="nn-NO"/>
        </w:rPr>
      </w:pPr>
    </w:p>
    <w:p w14:paraId="3AA6CB8C" w14:textId="77777777" w:rsidR="003B2466" w:rsidRPr="000300EA" w:rsidRDefault="003B2466" w:rsidP="003B2466">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Les oppgåveinstruksen og sjå på vurderingsskjemaet for «informative, argumenterande og resonnerande tekster».</w:t>
      </w:r>
    </w:p>
    <w:p w14:paraId="2BDB9559" w14:textId="77777777" w:rsidR="003B2466" w:rsidRPr="000300EA" w:rsidRDefault="003B2466" w:rsidP="003B2466">
      <w:pPr>
        <w:rPr>
          <w:rFonts w:cs="Open Sans"/>
          <w:color w:val="44546A" w:themeColor="text2"/>
          <w:lang w:val="nn-NO"/>
        </w:rPr>
      </w:pPr>
    </w:p>
    <w:p w14:paraId="21FD48DB" w14:textId="77777777" w:rsidR="003B2466" w:rsidRPr="000300EA" w:rsidRDefault="003B2466" w:rsidP="003B2466">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 xml:space="preserve">Oppgåva er tredelt. Marker i teksten der eleven </w:t>
      </w:r>
    </w:p>
    <w:p w14:paraId="0CE0C504" w14:textId="77777777" w:rsidR="003B2466" w:rsidRPr="000300EA" w:rsidRDefault="003B2466" w:rsidP="003B2466">
      <w:pPr>
        <w:pStyle w:val="Listeavsnitt"/>
        <w:numPr>
          <w:ilvl w:val="1"/>
          <w:numId w:val="18"/>
        </w:numPr>
        <w:spacing w:after="160" w:line="259" w:lineRule="auto"/>
        <w:rPr>
          <w:rFonts w:cs="Open Sans"/>
          <w:color w:val="44546A" w:themeColor="text2"/>
          <w:lang w:val="nn-NO"/>
        </w:rPr>
      </w:pPr>
      <w:r w:rsidRPr="000300EA">
        <w:rPr>
          <w:rFonts w:cs="Open Sans"/>
          <w:color w:val="44546A" w:themeColor="text2"/>
          <w:lang w:val="nn-NO"/>
        </w:rPr>
        <w:t>formulerer hovudsyn</w:t>
      </w:r>
    </w:p>
    <w:p w14:paraId="25F2DA8F" w14:textId="77777777" w:rsidR="003B2466" w:rsidRPr="000300EA" w:rsidRDefault="003B2466" w:rsidP="003B2466">
      <w:pPr>
        <w:pStyle w:val="Listeavsnitt"/>
        <w:numPr>
          <w:ilvl w:val="1"/>
          <w:numId w:val="18"/>
        </w:numPr>
        <w:spacing w:after="160" w:line="259" w:lineRule="auto"/>
        <w:rPr>
          <w:rFonts w:cs="Open Sans"/>
          <w:color w:val="44546A" w:themeColor="text2"/>
          <w:lang w:val="nn-NO"/>
        </w:rPr>
      </w:pPr>
      <w:r w:rsidRPr="000300EA">
        <w:rPr>
          <w:rFonts w:cs="Open Sans"/>
          <w:color w:val="44546A" w:themeColor="text2"/>
          <w:lang w:val="nn-NO"/>
        </w:rPr>
        <w:t>forklarer argumentasjon</w:t>
      </w:r>
    </w:p>
    <w:p w14:paraId="70B76AF3" w14:textId="77777777" w:rsidR="003B2466" w:rsidRPr="000300EA" w:rsidRDefault="003B2466" w:rsidP="003B2466">
      <w:pPr>
        <w:pStyle w:val="Listeavsnitt"/>
        <w:numPr>
          <w:ilvl w:val="1"/>
          <w:numId w:val="18"/>
        </w:numPr>
        <w:spacing w:after="160" w:line="259" w:lineRule="auto"/>
        <w:rPr>
          <w:rFonts w:cs="Open Sans"/>
          <w:color w:val="44546A" w:themeColor="text2"/>
          <w:lang w:val="nn-NO"/>
        </w:rPr>
      </w:pPr>
      <w:r w:rsidRPr="000300EA">
        <w:rPr>
          <w:rFonts w:cs="Open Sans"/>
          <w:color w:val="44546A" w:themeColor="text2"/>
          <w:lang w:val="nn-NO"/>
        </w:rPr>
        <w:t>reflekterer over bodskapen</w:t>
      </w:r>
    </w:p>
    <w:p w14:paraId="478EE5A9" w14:textId="77777777" w:rsidR="003B2466" w:rsidRPr="000300EA" w:rsidRDefault="003B2466" w:rsidP="003B2466">
      <w:pPr>
        <w:pStyle w:val="Listeavsnitt"/>
        <w:ind w:left="1440"/>
        <w:rPr>
          <w:rFonts w:cs="Open Sans"/>
          <w:color w:val="44546A" w:themeColor="text2"/>
          <w:lang w:val="nn-NO"/>
        </w:rPr>
      </w:pPr>
    </w:p>
    <w:p w14:paraId="500D6820" w14:textId="77777777" w:rsidR="003B2466" w:rsidRPr="000300EA" w:rsidRDefault="003B2466" w:rsidP="003B2466">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 xml:space="preserve">Sjå på avsnittet som opnar med «Som nemnt er eit av verkemidla hans at han spel på truverd og kunnskap.» Her bruker eleven det norske ordet «truverd» i staden for «etos». Det som gjer avsnittet upresist er at det verkar som om «truverd» er noko som ligg hos lesaren av teksten. Etos handlar om korleis </w:t>
      </w:r>
      <w:r w:rsidRPr="000300EA">
        <w:rPr>
          <w:rFonts w:cs="Open Sans"/>
          <w:i/>
          <w:color w:val="44546A" w:themeColor="text2"/>
          <w:lang w:val="nn-NO"/>
        </w:rPr>
        <w:t xml:space="preserve">avsendar </w:t>
      </w:r>
      <w:proofErr w:type="spellStart"/>
      <w:r w:rsidRPr="000300EA">
        <w:rPr>
          <w:rFonts w:cs="Open Sans"/>
          <w:color w:val="44546A" w:themeColor="text2"/>
          <w:lang w:val="nn-NO"/>
        </w:rPr>
        <w:t>framstår</w:t>
      </w:r>
      <w:proofErr w:type="spellEnd"/>
      <w:r w:rsidRPr="000300EA">
        <w:rPr>
          <w:rFonts w:cs="Open Sans"/>
          <w:color w:val="44546A" w:themeColor="text2"/>
          <w:lang w:val="nn-NO"/>
        </w:rPr>
        <w:t xml:space="preserve"> som truverdig slik at mottakar/lesar/lyttar trur på det som blir sagt/skrive.</w:t>
      </w:r>
    </w:p>
    <w:p w14:paraId="2D606466" w14:textId="77777777" w:rsidR="003B2466" w:rsidRPr="000300EA" w:rsidRDefault="003B2466" w:rsidP="003B2466">
      <w:pPr>
        <w:pStyle w:val="Listeavsnitt"/>
        <w:rPr>
          <w:rFonts w:cs="Open Sans"/>
          <w:color w:val="44546A" w:themeColor="text2"/>
          <w:lang w:val="nn-NO"/>
        </w:rPr>
      </w:pPr>
    </w:p>
    <w:p w14:paraId="65F86F8C" w14:textId="77777777" w:rsidR="003B2466" w:rsidRPr="000300EA" w:rsidRDefault="003B2466" w:rsidP="003B2466">
      <w:pPr>
        <w:pStyle w:val="Listeavsnitt"/>
        <w:numPr>
          <w:ilvl w:val="0"/>
          <w:numId w:val="18"/>
        </w:numPr>
        <w:rPr>
          <w:rFonts w:cs="Open Sans"/>
          <w:color w:val="44546A" w:themeColor="text2"/>
          <w:lang w:val="nn-NO"/>
        </w:rPr>
      </w:pPr>
      <w:r w:rsidRPr="000300EA">
        <w:rPr>
          <w:rFonts w:cs="Open Sans"/>
          <w:color w:val="44546A" w:themeColor="text2"/>
          <w:lang w:val="nn-NO"/>
        </w:rPr>
        <w:t xml:space="preserve">Skriv om avsnittet slik at det blir korrekt. Du kan sjølv velje om vil bruke omgrepet «etos» eller det norske ordet «truverd»/ «truverdig». </w:t>
      </w:r>
    </w:p>
    <w:p w14:paraId="06DC4D8A" w14:textId="77777777" w:rsidR="003B2466" w:rsidRPr="000300EA" w:rsidRDefault="003B2466" w:rsidP="003B2466">
      <w:pPr>
        <w:pStyle w:val="Listeavsnitt"/>
        <w:rPr>
          <w:rFonts w:cs="Open Sans"/>
          <w:color w:val="44546A" w:themeColor="text2"/>
          <w:lang w:val="nn-NO"/>
        </w:rPr>
      </w:pPr>
    </w:p>
    <w:p w14:paraId="4C976E64" w14:textId="77777777" w:rsidR="003B2466" w:rsidRPr="000300EA" w:rsidRDefault="003B2466" w:rsidP="003B2466">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I teksten er det markert nokre vanlege nynorskfeil. Rett opp feila.</w:t>
      </w:r>
    </w:p>
    <w:p w14:paraId="1E385A46" w14:textId="77777777" w:rsidR="00B74342" w:rsidRDefault="00B74342" w:rsidP="00B74342">
      <w:pPr>
        <w:pBdr>
          <w:bottom w:val="single" w:sz="12" w:space="1" w:color="auto"/>
        </w:pBdr>
        <w:spacing w:after="160" w:line="259" w:lineRule="auto"/>
        <w:rPr>
          <w:rFonts w:cs="Open Sans"/>
          <w:color w:val="44546A" w:themeColor="text2"/>
          <w:lang w:val="nn-NO"/>
        </w:rPr>
      </w:pPr>
    </w:p>
    <w:p w14:paraId="72EBFBC7" w14:textId="77777777" w:rsidR="00B74342" w:rsidRDefault="00B74342" w:rsidP="00B74342">
      <w:pPr>
        <w:spacing w:after="160" w:line="259" w:lineRule="auto"/>
        <w:rPr>
          <w:rFonts w:cs="Open Sans"/>
          <w:color w:val="44546A" w:themeColor="text2"/>
          <w:lang w:val="nn-NO"/>
        </w:rPr>
      </w:pPr>
    </w:p>
    <w:p w14:paraId="62270504" w14:textId="77777777" w:rsidR="00B74342" w:rsidRPr="00B74342" w:rsidRDefault="00B74342" w:rsidP="00B74342">
      <w:pPr>
        <w:spacing w:after="160" w:line="259" w:lineRule="auto"/>
        <w:rPr>
          <w:rFonts w:cs="Open Sans"/>
          <w:color w:val="44546A" w:themeColor="text2"/>
          <w:lang w:val="nn-NO"/>
        </w:rPr>
      </w:pPr>
    </w:p>
    <w:tbl>
      <w:tblPr>
        <w:tblStyle w:val="Tabellrutenett"/>
        <w:tblW w:w="11340" w:type="dxa"/>
        <w:tblInd w:w="-1139" w:type="dxa"/>
        <w:tblLook w:val="04A0" w:firstRow="1" w:lastRow="0" w:firstColumn="1" w:lastColumn="0" w:noHBand="0" w:noVBand="1"/>
      </w:tblPr>
      <w:tblGrid>
        <w:gridCol w:w="1985"/>
        <w:gridCol w:w="9355"/>
      </w:tblGrid>
      <w:tr w:rsidR="003B2466" w:rsidRPr="003B2466" w14:paraId="52B38CC2" w14:textId="77777777" w:rsidTr="001829E5">
        <w:tc>
          <w:tcPr>
            <w:tcW w:w="1985" w:type="dxa"/>
            <w:shd w:val="clear" w:color="auto" w:fill="auto"/>
          </w:tcPr>
          <w:p w14:paraId="5BB05A59" w14:textId="77777777" w:rsidR="003B2466" w:rsidRPr="003B2466" w:rsidRDefault="003B2466" w:rsidP="001829E5">
            <w:pPr>
              <w:pStyle w:val="Overskrift2"/>
              <w:rPr>
                <w:rFonts w:cs="Open Sans"/>
                <w:b w:val="0"/>
                <w:sz w:val="20"/>
                <w:szCs w:val="20"/>
                <w:lang w:val="nn-NO"/>
              </w:rPr>
            </w:pPr>
            <w:r w:rsidRPr="003B2466">
              <w:rPr>
                <w:rFonts w:cs="Open Sans"/>
                <w:sz w:val="20"/>
                <w:szCs w:val="20"/>
                <w:lang w:val="nn-NO"/>
              </w:rPr>
              <w:lastRenderedPageBreak/>
              <w:t>STRUKTUR</w:t>
            </w:r>
          </w:p>
          <w:p w14:paraId="1786EB51" w14:textId="77777777" w:rsidR="003B2466" w:rsidRPr="003B2466" w:rsidRDefault="003B2466" w:rsidP="001829E5">
            <w:pPr>
              <w:rPr>
                <w:rFonts w:cs="Open Sans"/>
                <w:sz w:val="20"/>
                <w:szCs w:val="20"/>
                <w:lang w:val="nn-NO"/>
              </w:rPr>
            </w:pPr>
          </w:p>
          <w:p w14:paraId="2DFE33E1" w14:textId="77777777" w:rsidR="003B2466" w:rsidRPr="003B2466" w:rsidRDefault="003B2466" w:rsidP="001829E5">
            <w:pPr>
              <w:rPr>
                <w:rFonts w:cs="Open Sans"/>
                <w:sz w:val="20"/>
                <w:szCs w:val="20"/>
                <w:lang w:val="nn-NO"/>
              </w:rPr>
            </w:pPr>
          </w:p>
          <w:p w14:paraId="0C191416" w14:textId="77777777" w:rsidR="003B2466" w:rsidRPr="003B2466" w:rsidRDefault="003B2466" w:rsidP="001829E5">
            <w:pPr>
              <w:rPr>
                <w:rFonts w:cs="Open Sans"/>
                <w:sz w:val="20"/>
                <w:szCs w:val="20"/>
                <w:lang w:val="nn-NO"/>
              </w:rPr>
            </w:pPr>
          </w:p>
          <w:p w14:paraId="39243F33" w14:textId="77777777" w:rsidR="003B2466" w:rsidRPr="003B2466" w:rsidRDefault="003B2466" w:rsidP="001829E5">
            <w:pPr>
              <w:rPr>
                <w:rFonts w:cs="Open Sans"/>
                <w:sz w:val="20"/>
                <w:szCs w:val="20"/>
                <w:lang w:val="nn-NO"/>
              </w:rPr>
            </w:pPr>
          </w:p>
          <w:p w14:paraId="3E994BA3" w14:textId="77777777" w:rsidR="003B2466" w:rsidRPr="003B2466" w:rsidRDefault="003B2466" w:rsidP="001829E5">
            <w:pPr>
              <w:rPr>
                <w:rFonts w:cs="Open Sans"/>
                <w:sz w:val="20"/>
                <w:szCs w:val="20"/>
                <w:lang w:val="nn-NO"/>
              </w:rPr>
            </w:pPr>
          </w:p>
          <w:p w14:paraId="48827163" w14:textId="77777777" w:rsidR="003B2466" w:rsidRPr="003B2466" w:rsidRDefault="003B2466" w:rsidP="001829E5">
            <w:pPr>
              <w:rPr>
                <w:rFonts w:cs="Open Sans"/>
                <w:sz w:val="20"/>
                <w:szCs w:val="20"/>
                <w:lang w:val="nn-NO"/>
              </w:rPr>
            </w:pPr>
            <w:r w:rsidRPr="003B2466">
              <w:rPr>
                <w:rFonts w:cs="Open Sans"/>
                <w:sz w:val="20"/>
                <w:szCs w:val="20"/>
                <w:lang w:val="nn-NO"/>
              </w:rPr>
              <w:t xml:space="preserve">Innleiing: </w:t>
            </w:r>
          </w:p>
          <w:p w14:paraId="4F44B7A2" w14:textId="77777777" w:rsidR="003B2466" w:rsidRPr="003B2466" w:rsidRDefault="003B2466" w:rsidP="001829E5">
            <w:pPr>
              <w:rPr>
                <w:rFonts w:cs="Open Sans"/>
                <w:sz w:val="20"/>
                <w:szCs w:val="20"/>
                <w:lang w:val="nn-NO"/>
              </w:rPr>
            </w:pPr>
            <w:r w:rsidRPr="003B2466">
              <w:rPr>
                <w:rFonts w:cs="Open Sans"/>
                <w:sz w:val="20"/>
                <w:szCs w:val="20"/>
                <w:lang w:val="nn-NO"/>
              </w:rPr>
              <w:t xml:space="preserve">Presenterer tekstvedlegget . </w:t>
            </w:r>
          </w:p>
          <w:p w14:paraId="1A45A56F" w14:textId="77777777" w:rsidR="003B2466" w:rsidRPr="003B2466" w:rsidRDefault="003B2466" w:rsidP="001829E5">
            <w:pPr>
              <w:rPr>
                <w:rFonts w:cs="Open Sans"/>
                <w:sz w:val="20"/>
                <w:szCs w:val="20"/>
                <w:lang w:val="nn-NO"/>
              </w:rPr>
            </w:pPr>
          </w:p>
          <w:p w14:paraId="7CE85628" w14:textId="770BBCA0" w:rsidR="003B2466" w:rsidRDefault="003B2466" w:rsidP="001829E5">
            <w:pPr>
              <w:rPr>
                <w:rFonts w:cs="Open Sans"/>
                <w:sz w:val="20"/>
                <w:szCs w:val="20"/>
                <w:lang w:val="nn-NO"/>
              </w:rPr>
            </w:pPr>
          </w:p>
          <w:p w14:paraId="18504C2D" w14:textId="77777777" w:rsidR="003B2466" w:rsidRPr="003B2466" w:rsidRDefault="003B2466" w:rsidP="001829E5">
            <w:pPr>
              <w:rPr>
                <w:rFonts w:cs="Open Sans"/>
                <w:sz w:val="20"/>
                <w:szCs w:val="20"/>
                <w:lang w:val="nn-NO"/>
              </w:rPr>
            </w:pPr>
          </w:p>
          <w:p w14:paraId="43A85777" w14:textId="77777777" w:rsidR="003B2466" w:rsidRPr="003B2466" w:rsidRDefault="003B2466" w:rsidP="001829E5">
            <w:pPr>
              <w:rPr>
                <w:rFonts w:cs="Open Sans"/>
                <w:sz w:val="20"/>
                <w:szCs w:val="20"/>
                <w:lang w:val="nn-NO"/>
              </w:rPr>
            </w:pPr>
            <w:r w:rsidRPr="003B2466">
              <w:rPr>
                <w:rFonts w:cs="Open Sans"/>
                <w:sz w:val="20"/>
                <w:szCs w:val="20"/>
                <w:lang w:val="nn-NO"/>
              </w:rPr>
              <w:t>Gjer greie for hovudsynet til Magnussen.</w:t>
            </w:r>
          </w:p>
          <w:p w14:paraId="2C305AB5" w14:textId="77777777" w:rsidR="003B2466" w:rsidRPr="003B2466" w:rsidRDefault="003B2466" w:rsidP="001829E5">
            <w:pPr>
              <w:rPr>
                <w:rFonts w:cs="Open Sans"/>
                <w:sz w:val="20"/>
                <w:szCs w:val="20"/>
                <w:lang w:val="nn-NO"/>
              </w:rPr>
            </w:pPr>
          </w:p>
          <w:p w14:paraId="56148980" w14:textId="77777777" w:rsidR="003B2466" w:rsidRPr="003B2466" w:rsidRDefault="003B2466" w:rsidP="001829E5">
            <w:pPr>
              <w:rPr>
                <w:rFonts w:cs="Open Sans"/>
                <w:sz w:val="20"/>
                <w:szCs w:val="20"/>
                <w:lang w:val="nn-NO"/>
              </w:rPr>
            </w:pPr>
          </w:p>
          <w:p w14:paraId="6CEBD2BB" w14:textId="77777777" w:rsidR="003B2466" w:rsidRPr="003B2466" w:rsidRDefault="003B2466" w:rsidP="001829E5">
            <w:pPr>
              <w:rPr>
                <w:rFonts w:cs="Open Sans"/>
                <w:sz w:val="20"/>
                <w:szCs w:val="20"/>
                <w:lang w:val="nn-NO"/>
              </w:rPr>
            </w:pPr>
          </w:p>
          <w:p w14:paraId="2E004AF8" w14:textId="77777777" w:rsidR="003B2466" w:rsidRPr="003B2466" w:rsidRDefault="003B2466" w:rsidP="001829E5">
            <w:pPr>
              <w:rPr>
                <w:rFonts w:cs="Open Sans"/>
                <w:sz w:val="20"/>
                <w:szCs w:val="20"/>
                <w:lang w:val="nn-NO"/>
              </w:rPr>
            </w:pPr>
          </w:p>
          <w:p w14:paraId="5C48C975" w14:textId="77777777" w:rsidR="003B2466" w:rsidRPr="003B2466" w:rsidRDefault="003B2466" w:rsidP="001829E5">
            <w:pPr>
              <w:rPr>
                <w:rFonts w:cs="Open Sans"/>
                <w:sz w:val="20"/>
                <w:szCs w:val="20"/>
                <w:lang w:val="nn-NO"/>
              </w:rPr>
            </w:pPr>
          </w:p>
          <w:p w14:paraId="6F6584A3" w14:textId="77777777" w:rsidR="003B2466" w:rsidRPr="003B2466" w:rsidRDefault="003B2466" w:rsidP="001829E5">
            <w:pPr>
              <w:rPr>
                <w:rFonts w:cs="Open Sans"/>
                <w:sz w:val="20"/>
                <w:szCs w:val="20"/>
                <w:lang w:val="nn-NO"/>
              </w:rPr>
            </w:pPr>
          </w:p>
          <w:p w14:paraId="249E5A14" w14:textId="77777777" w:rsidR="003B2466" w:rsidRPr="003B2466" w:rsidRDefault="003B2466" w:rsidP="001829E5">
            <w:pPr>
              <w:rPr>
                <w:rFonts w:cs="Open Sans"/>
                <w:sz w:val="20"/>
                <w:szCs w:val="20"/>
                <w:lang w:val="nn-NO"/>
              </w:rPr>
            </w:pPr>
          </w:p>
          <w:p w14:paraId="69F2644A" w14:textId="77777777" w:rsidR="003B2466" w:rsidRPr="003B2466" w:rsidRDefault="003B2466" w:rsidP="001829E5">
            <w:pPr>
              <w:rPr>
                <w:rFonts w:cs="Open Sans"/>
                <w:sz w:val="20"/>
                <w:szCs w:val="20"/>
                <w:lang w:val="nn-NO"/>
              </w:rPr>
            </w:pPr>
          </w:p>
          <w:p w14:paraId="12FE5F79" w14:textId="77777777" w:rsidR="003B2466" w:rsidRPr="003B2466" w:rsidRDefault="003B2466" w:rsidP="001829E5">
            <w:pPr>
              <w:rPr>
                <w:rFonts w:cs="Open Sans"/>
                <w:sz w:val="20"/>
                <w:szCs w:val="20"/>
                <w:lang w:val="nn-NO"/>
              </w:rPr>
            </w:pPr>
          </w:p>
          <w:p w14:paraId="43A170B6" w14:textId="77777777" w:rsidR="003B2466" w:rsidRPr="003B2466" w:rsidRDefault="003B2466" w:rsidP="001829E5">
            <w:pPr>
              <w:rPr>
                <w:rFonts w:cs="Open Sans"/>
                <w:sz w:val="20"/>
                <w:szCs w:val="20"/>
                <w:lang w:val="nn-NO"/>
              </w:rPr>
            </w:pPr>
          </w:p>
          <w:p w14:paraId="236DC219" w14:textId="77777777" w:rsidR="003B2466" w:rsidRPr="003B2466" w:rsidRDefault="003B2466" w:rsidP="001829E5">
            <w:pPr>
              <w:rPr>
                <w:rFonts w:cs="Open Sans"/>
                <w:sz w:val="20"/>
                <w:szCs w:val="20"/>
                <w:lang w:val="nn-NO"/>
              </w:rPr>
            </w:pPr>
          </w:p>
          <w:p w14:paraId="44BBF39A" w14:textId="77777777" w:rsidR="003B2466" w:rsidRPr="003B2466" w:rsidRDefault="003B2466" w:rsidP="001829E5">
            <w:pPr>
              <w:rPr>
                <w:rFonts w:cs="Open Sans"/>
                <w:sz w:val="20"/>
                <w:szCs w:val="20"/>
                <w:lang w:val="nn-NO"/>
              </w:rPr>
            </w:pPr>
          </w:p>
          <w:p w14:paraId="797D2F76" w14:textId="77777777" w:rsidR="003B2466" w:rsidRPr="003B2466" w:rsidRDefault="003B2466" w:rsidP="001829E5">
            <w:pPr>
              <w:rPr>
                <w:rFonts w:cs="Open Sans"/>
                <w:sz w:val="20"/>
                <w:szCs w:val="20"/>
                <w:lang w:val="nn-NO"/>
              </w:rPr>
            </w:pPr>
          </w:p>
          <w:p w14:paraId="66EAEC2B" w14:textId="77777777" w:rsidR="003B2466" w:rsidRPr="003B2466" w:rsidRDefault="003B2466" w:rsidP="001829E5">
            <w:pPr>
              <w:rPr>
                <w:rFonts w:cs="Open Sans"/>
                <w:sz w:val="20"/>
                <w:szCs w:val="20"/>
                <w:lang w:val="nn-NO"/>
              </w:rPr>
            </w:pPr>
          </w:p>
          <w:p w14:paraId="628B0587" w14:textId="77777777" w:rsidR="003B2466" w:rsidRPr="003B2466" w:rsidRDefault="003B2466" w:rsidP="001829E5">
            <w:pPr>
              <w:rPr>
                <w:rFonts w:cs="Open Sans"/>
                <w:sz w:val="20"/>
                <w:szCs w:val="20"/>
                <w:lang w:val="nn-NO"/>
              </w:rPr>
            </w:pPr>
            <w:r w:rsidRPr="003B2466">
              <w:rPr>
                <w:rFonts w:cs="Open Sans"/>
                <w:sz w:val="20"/>
                <w:szCs w:val="20"/>
                <w:lang w:val="nn-NO"/>
              </w:rPr>
              <w:t>Introduserer andre del av oppgåva: korleis Magnussen argumenterer</w:t>
            </w:r>
          </w:p>
          <w:p w14:paraId="0A5FED01" w14:textId="77777777" w:rsidR="003B2466" w:rsidRPr="003B2466" w:rsidRDefault="003B2466" w:rsidP="001829E5">
            <w:pPr>
              <w:rPr>
                <w:rFonts w:cs="Open Sans"/>
                <w:sz w:val="20"/>
                <w:szCs w:val="20"/>
                <w:lang w:val="nn-NO"/>
              </w:rPr>
            </w:pPr>
          </w:p>
          <w:p w14:paraId="1D13F47D" w14:textId="77777777" w:rsidR="003B2466" w:rsidRPr="003B2466" w:rsidRDefault="003B2466" w:rsidP="001829E5">
            <w:pPr>
              <w:rPr>
                <w:rFonts w:cs="Open Sans"/>
                <w:sz w:val="20"/>
                <w:szCs w:val="20"/>
                <w:lang w:val="nn-NO"/>
              </w:rPr>
            </w:pPr>
          </w:p>
          <w:p w14:paraId="64849357" w14:textId="77777777" w:rsidR="003B2466" w:rsidRPr="003B2466" w:rsidRDefault="003B2466" w:rsidP="001829E5">
            <w:pPr>
              <w:rPr>
                <w:rFonts w:cs="Open Sans"/>
                <w:sz w:val="20"/>
                <w:szCs w:val="20"/>
                <w:lang w:val="nn-NO"/>
              </w:rPr>
            </w:pPr>
            <w:r w:rsidRPr="003B2466">
              <w:rPr>
                <w:rFonts w:cs="Open Sans"/>
                <w:sz w:val="20"/>
                <w:szCs w:val="20"/>
                <w:lang w:val="nn-NO"/>
              </w:rPr>
              <w:t>Gjer greie for etos (truverd) i teksten</w:t>
            </w:r>
          </w:p>
          <w:p w14:paraId="4D1569FD" w14:textId="77777777" w:rsidR="003B2466" w:rsidRPr="003B2466" w:rsidRDefault="003B2466" w:rsidP="001829E5">
            <w:pPr>
              <w:rPr>
                <w:rFonts w:cs="Open Sans"/>
                <w:sz w:val="20"/>
                <w:szCs w:val="20"/>
                <w:lang w:val="nn-NO"/>
              </w:rPr>
            </w:pPr>
          </w:p>
          <w:p w14:paraId="498FFE1A" w14:textId="77777777" w:rsidR="003B2466" w:rsidRPr="003B2466" w:rsidRDefault="003B2466" w:rsidP="001829E5">
            <w:pPr>
              <w:rPr>
                <w:rFonts w:cs="Open Sans"/>
                <w:sz w:val="20"/>
                <w:szCs w:val="20"/>
                <w:lang w:val="nn-NO"/>
              </w:rPr>
            </w:pPr>
          </w:p>
          <w:p w14:paraId="34141A91" w14:textId="77777777" w:rsidR="003B2466" w:rsidRPr="003B2466" w:rsidRDefault="003B2466" w:rsidP="001829E5">
            <w:pPr>
              <w:rPr>
                <w:rFonts w:cs="Open Sans"/>
                <w:sz w:val="20"/>
                <w:szCs w:val="20"/>
                <w:lang w:val="nn-NO"/>
              </w:rPr>
            </w:pPr>
          </w:p>
          <w:p w14:paraId="024BEE78" w14:textId="77777777" w:rsidR="003B2466" w:rsidRPr="003B2466" w:rsidRDefault="003B2466" w:rsidP="001829E5">
            <w:pPr>
              <w:rPr>
                <w:rFonts w:cs="Open Sans"/>
                <w:sz w:val="20"/>
                <w:szCs w:val="20"/>
                <w:lang w:val="nn-NO"/>
              </w:rPr>
            </w:pPr>
          </w:p>
          <w:p w14:paraId="3A7BC46A" w14:textId="77777777" w:rsidR="003B2466" w:rsidRPr="003B2466" w:rsidRDefault="003B2466" w:rsidP="001829E5">
            <w:pPr>
              <w:rPr>
                <w:rFonts w:cs="Open Sans"/>
                <w:sz w:val="20"/>
                <w:szCs w:val="20"/>
                <w:lang w:val="nn-NO"/>
              </w:rPr>
            </w:pPr>
            <w:r w:rsidRPr="003B2466">
              <w:rPr>
                <w:rFonts w:cs="Open Sans"/>
                <w:sz w:val="20"/>
                <w:szCs w:val="20"/>
                <w:lang w:val="nn-NO"/>
              </w:rPr>
              <w:t>Gjer greie for patos i teksten</w:t>
            </w:r>
          </w:p>
          <w:p w14:paraId="392AFB96" w14:textId="77777777" w:rsidR="003B2466" w:rsidRPr="003B2466" w:rsidRDefault="003B2466" w:rsidP="001829E5">
            <w:pPr>
              <w:rPr>
                <w:rFonts w:cs="Open Sans"/>
                <w:sz w:val="20"/>
                <w:szCs w:val="20"/>
                <w:lang w:val="nn-NO"/>
              </w:rPr>
            </w:pPr>
          </w:p>
          <w:p w14:paraId="4102849B" w14:textId="77777777" w:rsidR="003B2466" w:rsidRPr="003B2466" w:rsidRDefault="003B2466" w:rsidP="001829E5">
            <w:pPr>
              <w:rPr>
                <w:rFonts w:cs="Open Sans"/>
                <w:sz w:val="20"/>
                <w:szCs w:val="20"/>
                <w:lang w:val="nn-NO"/>
              </w:rPr>
            </w:pPr>
          </w:p>
          <w:p w14:paraId="18A6035B" w14:textId="77777777" w:rsidR="003B2466" w:rsidRPr="003B2466" w:rsidRDefault="003B2466" w:rsidP="001829E5">
            <w:pPr>
              <w:rPr>
                <w:rFonts w:cs="Open Sans"/>
                <w:sz w:val="20"/>
                <w:szCs w:val="20"/>
                <w:lang w:val="nn-NO"/>
              </w:rPr>
            </w:pPr>
          </w:p>
          <w:p w14:paraId="33DB73C1" w14:textId="77777777" w:rsidR="003B2466" w:rsidRPr="003B2466" w:rsidRDefault="003B2466" w:rsidP="001829E5">
            <w:pPr>
              <w:rPr>
                <w:rFonts w:cs="Open Sans"/>
                <w:sz w:val="20"/>
                <w:szCs w:val="20"/>
                <w:lang w:val="nn-NO"/>
              </w:rPr>
            </w:pPr>
          </w:p>
          <w:p w14:paraId="04F487B6" w14:textId="5D7314F2" w:rsidR="003B2466" w:rsidRDefault="003B2466" w:rsidP="001829E5">
            <w:pPr>
              <w:rPr>
                <w:rFonts w:cs="Open Sans"/>
                <w:sz w:val="20"/>
                <w:szCs w:val="20"/>
                <w:lang w:val="nn-NO"/>
              </w:rPr>
            </w:pPr>
          </w:p>
          <w:p w14:paraId="22F77443" w14:textId="77777777" w:rsidR="003B2466" w:rsidRPr="003B2466" w:rsidRDefault="003B2466" w:rsidP="001829E5">
            <w:pPr>
              <w:rPr>
                <w:rFonts w:cs="Open Sans"/>
                <w:sz w:val="20"/>
                <w:szCs w:val="20"/>
                <w:lang w:val="nn-NO"/>
              </w:rPr>
            </w:pPr>
          </w:p>
          <w:p w14:paraId="3407075E" w14:textId="77777777" w:rsidR="003B2466" w:rsidRPr="003B2466" w:rsidRDefault="003B2466" w:rsidP="001829E5">
            <w:pPr>
              <w:rPr>
                <w:rFonts w:cs="Open Sans"/>
                <w:sz w:val="20"/>
                <w:szCs w:val="20"/>
                <w:lang w:val="nn-NO"/>
              </w:rPr>
            </w:pPr>
          </w:p>
          <w:p w14:paraId="0CB2681C" w14:textId="77777777" w:rsidR="003B2466" w:rsidRPr="003B2466" w:rsidRDefault="003B2466" w:rsidP="001829E5">
            <w:pPr>
              <w:rPr>
                <w:rFonts w:cs="Open Sans"/>
                <w:sz w:val="20"/>
                <w:szCs w:val="20"/>
                <w:lang w:val="nn-NO"/>
              </w:rPr>
            </w:pPr>
            <w:r w:rsidRPr="003B2466">
              <w:rPr>
                <w:rFonts w:cs="Open Sans"/>
                <w:sz w:val="20"/>
                <w:szCs w:val="20"/>
                <w:lang w:val="nn-NO"/>
              </w:rPr>
              <w:t>Gjer greie for bruk av humor</w:t>
            </w:r>
          </w:p>
          <w:p w14:paraId="3350AE2C" w14:textId="77777777" w:rsidR="003B2466" w:rsidRPr="003B2466" w:rsidRDefault="003B2466" w:rsidP="001829E5">
            <w:pPr>
              <w:rPr>
                <w:rFonts w:cs="Open Sans"/>
                <w:sz w:val="20"/>
                <w:szCs w:val="20"/>
                <w:lang w:val="nn-NO"/>
              </w:rPr>
            </w:pPr>
          </w:p>
          <w:p w14:paraId="3936AA12" w14:textId="77777777" w:rsidR="003B2466" w:rsidRPr="003B2466" w:rsidRDefault="003B2466" w:rsidP="001829E5">
            <w:pPr>
              <w:rPr>
                <w:rFonts w:cs="Open Sans"/>
                <w:sz w:val="20"/>
                <w:szCs w:val="20"/>
                <w:lang w:val="nn-NO"/>
              </w:rPr>
            </w:pPr>
          </w:p>
          <w:p w14:paraId="01275773" w14:textId="77777777" w:rsidR="003B2466" w:rsidRPr="003B2466" w:rsidRDefault="003B2466" w:rsidP="001829E5">
            <w:pPr>
              <w:rPr>
                <w:rFonts w:cs="Open Sans"/>
                <w:sz w:val="20"/>
                <w:szCs w:val="20"/>
                <w:lang w:val="nn-NO"/>
              </w:rPr>
            </w:pPr>
          </w:p>
          <w:p w14:paraId="5D528143" w14:textId="77777777" w:rsidR="003B2466" w:rsidRPr="003B2466" w:rsidRDefault="003B2466" w:rsidP="001829E5">
            <w:pPr>
              <w:rPr>
                <w:rFonts w:cs="Open Sans"/>
                <w:sz w:val="20"/>
                <w:szCs w:val="20"/>
                <w:lang w:val="nn-NO"/>
              </w:rPr>
            </w:pPr>
          </w:p>
          <w:p w14:paraId="4135C0CE" w14:textId="77777777" w:rsidR="003B2466" w:rsidRPr="003B2466" w:rsidRDefault="003B2466" w:rsidP="001829E5">
            <w:pPr>
              <w:rPr>
                <w:rFonts w:cs="Open Sans"/>
                <w:sz w:val="20"/>
                <w:szCs w:val="20"/>
                <w:lang w:val="nn-NO"/>
              </w:rPr>
            </w:pPr>
          </w:p>
          <w:p w14:paraId="46327F7E" w14:textId="77777777" w:rsidR="003B2466" w:rsidRPr="003B2466" w:rsidRDefault="003B2466" w:rsidP="001829E5">
            <w:pPr>
              <w:rPr>
                <w:rFonts w:cs="Open Sans"/>
                <w:sz w:val="20"/>
                <w:szCs w:val="20"/>
                <w:lang w:val="nn-NO"/>
              </w:rPr>
            </w:pPr>
          </w:p>
          <w:p w14:paraId="570EAF32" w14:textId="77777777" w:rsidR="003B2466" w:rsidRPr="003B2466" w:rsidRDefault="003B2466" w:rsidP="001829E5">
            <w:pPr>
              <w:rPr>
                <w:rFonts w:cs="Open Sans"/>
                <w:sz w:val="20"/>
                <w:szCs w:val="20"/>
                <w:lang w:val="nn-NO"/>
              </w:rPr>
            </w:pPr>
            <w:proofErr w:type="spellStart"/>
            <w:r w:rsidRPr="003B2466">
              <w:rPr>
                <w:rFonts w:cs="Open Sans"/>
                <w:sz w:val="20"/>
                <w:szCs w:val="20"/>
                <w:lang w:val="nn-NO"/>
              </w:rPr>
              <w:t>Oppsummerer</w:t>
            </w:r>
            <w:proofErr w:type="spellEnd"/>
            <w:r w:rsidRPr="003B2466">
              <w:rPr>
                <w:rFonts w:cs="Open Sans"/>
                <w:sz w:val="20"/>
                <w:szCs w:val="20"/>
                <w:lang w:val="nn-NO"/>
              </w:rPr>
              <w:t xml:space="preserve"> og lagar ein overgang til tredje og siste del av oppgåva.</w:t>
            </w:r>
          </w:p>
          <w:p w14:paraId="6963EE99" w14:textId="77777777" w:rsidR="003B2466" w:rsidRPr="003B2466" w:rsidRDefault="003B2466" w:rsidP="001829E5">
            <w:pPr>
              <w:rPr>
                <w:rFonts w:cs="Open Sans"/>
                <w:sz w:val="20"/>
                <w:szCs w:val="20"/>
                <w:lang w:val="nn-NO"/>
              </w:rPr>
            </w:pPr>
          </w:p>
          <w:p w14:paraId="39C550D4" w14:textId="77777777" w:rsidR="003B2466" w:rsidRPr="003B2466" w:rsidRDefault="003B2466" w:rsidP="001829E5">
            <w:pPr>
              <w:rPr>
                <w:rFonts w:cs="Open Sans"/>
                <w:sz w:val="20"/>
                <w:szCs w:val="20"/>
                <w:lang w:val="nn-NO"/>
              </w:rPr>
            </w:pPr>
          </w:p>
          <w:p w14:paraId="61BAA869" w14:textId="77777777" w:rsidR="003B2466" w:rsidRPr="003B2466" w:rsidRDefault="003B2466" w:rsidP="001829E5">
            <w:pPr>
              <w:rPr>
                <w:rFonts w:cs="Open Sans"/>
                <w:sz w:val="20"/>
                <w:szCs w:val="20"/>
                <w:lang w:val="nn-NO"/>
              </w:rPr>
            </w:pPr>
          </w:p>
          <w:p w14:paraId="50DBA45A" w14:textId="77777777" w:rsidR="003B2466" w:rsidRPr="003B2466" w:rsidRDefault="003B2466" w:rsidP="001829E5">
            <w:pPr>
              <w:rPr>
                <w:rFonts w:cs="Open Sans"/>
                <w:sz w:val="20"/>
                <w:szCs w:val="20"/>
                <w:lang w:val="nn-NO"/>
              </w:rPr>
            </w:pPr>
          </w:p>
          <w:p w14:paraId="153CF33B" w14:textId="77777777" w:rsidR="003B2466" w:rsidRPr="003B2466" w:rsidRDefault="003B2466" w:rsidP="001829E5">
            <w:pPr>
              <w:rPr>
                <w:rFonts w:cs="Open Sans"/>
                <w:sz w:val="20"/>
                <w:szCs w:val="20"/>
                <w:lang w:val="nn-NO"/>
              </w:rPr>
            </w:pPr>
          </w:p>
          <w:p w14:paraId="5E4BCC70" w14:textId="77777777" w:rsidR="003B2466" w:rsidRPr="003B2466" w:rsidRDefault="003B2466" w:rsidP="001829E5">
            <w:pPr>
              <w:rPr>
                <w:rFonts w:cs="Open Sans"/>
                <w:sz w:val="20"/>
                <w:szCs w:val="20"/>
                <w:lang w:val="nn-NO"/>
              </w:rPr>
            </w:pPr>
          </w:p>
          <w:p w14:paraId="1CEED2C2" w14:textId="0A33FAD8" w:rsidR="003B2466" w:rsidRDefault="003B2466" w:rsidP="001829E5">
            <w:pPr>
              <w:rPr>
                <w:rFonts w:cs="Open Sans"/>
                <w:sz w:val="20"/>
                <w:szCs w:val="20"/>
                <w:lang w:val="nn-NO"/>
              </w:rPr>
            </w:pPr>
          </w:p>
          <w:p w14:paraId="072AF568" w14:textId="16154E75" w:rsidR="003B2466" w:rsidRDefault="003B2466" w:rsidP="001829E5">
            <w:pPr>
              <w:rPr>
                <w:rFonts w:cs="Open Sans"/>
                <w:sz w:val="20"/>
                <w:szCs w:val="20"/>
                <w:lang w:val="nn-NO"/>
              </w:rPr>
            </w:pPr>
          </w:p>
          <w:p w14:paraId="4A6F9068" w14:textId="3503BE93" w:rsidR="003B2466" w:rsidRDefault="003B2466" w:rsidP="001829E5">
            <w:pPr>
              <w:rPr>
                <w:rFonts w:cs="Open Sans"/>
                <w:sz w:val="20"/>
                <w:szCs w:val="20"/>
                <w:lang w:val="nn-NO"/>
              </w:rPr>
            </w:pPr>
          </w:p>
          <w:p w14:paraId="1118D132" w14:textId="001E1DBF" w:rsidR="003B2466" w:rsidRDefault="003B2466" w:rsidP="001829E5">
            <w:pPr>
              <w:rPr>
                <w:rFonts w:cs="Open Sans"/>
                <w:sz w:val="20"/>
                <w:szCs w:val="20"/>
                <w:lang w:val="nn-NO"/>
              </w:rPr>
            </w:pPr>
          </w:p>
          <w:p w14:paraId="1E67CCCE" w14:textId="0F28B8F5" w:rsidR="003B2466" w:rsidRDefault="003B2466" w:rsidP="001829E5">
            <w:pPr>
              <w:rPr>
                <w:rFonts w:cs="Open Sans"/>
                <w:sz w:val="20"/>
                <w:szCs w:val="20"/>
                <w:lang w:val="nn-NO"/>
              </w:rPr>
            </w:pPr>
          </w:p>
          <w:p w14:paraId="284C40C2" w14:textId="105D1D55" w:rsidR="003B2466" w:rsidRDefault="003B2466" w:rsidP="001829E5">
            <w:pPr>
              <w:rPr>
                <w:rFonts w:cs="Open Sans"/>
                <w:sz w:val="20"/>
                <w:szCs w:val="20"/>
                <w:lang w:val="nn-NO"/>
              </w:rPr>
            </w:pPr>
          </w:p>
          <w:p w14:paraId="5F3B0AF6" w14:textId="77777777" w:rsidR="003B2466" w:rsidRPr="003B2466" w:rsidRDefault="003B2466" w:rsidP="001829E5">
            <w:pPr>
              <w:rPr>
                <w:rFonts w:cs="Open Sans"/>
                <w:sz w:val="20"/>
                <w:szCs w:val="20"/>
                <w:lang w:val="nn-NO"/>
              </w:rPr>
            </w:pPr>
            <w:bookmarkStart w:id="0" w:name="_GoBack"/>
            <w:bookmarkEnd w:id="0"/>
          </w:p>
          <w:p w14:paraId="11182FCD" w14:textId="77777777" w:rsidR="003B2466" w:rsidRPr="003B2466" w:rsidRDefault="003B2466" w:rsidP="001829E5">
            <w:pPr>
              <w:rPr>
                <w:rFonts w:cs="Open Sans"/>
                <w:sz w:val="20"/>
                <w:szCs w:val="20"/>
                <w:lang w:val="nn-NO"/>
              </w:rPr>
            </w:pPr>
          </w:p>
          <w:p w14:paraId="67EE7E59" w14:textId="77777777" w:rsidR="003B2466" w:rsidRPr="003B2466" w:rsidRDefault="003B2466" w:rsidP="001829E5">
            <w:pPr>
              <w:rPr>
                <w:rFonts w:cs="Open Sans"/>
                <w:sz w:val="20"/>
                <w:szCs w:val="20"/>
                <w:lang w:val="nn-NO"/>
              </w:rPr>
            </w:pPr>
          </w:p>
          <w:p w14:paraId="437202FC" w14:textId="77777777" w:rsidR="003B2466" w:rsidRPr="003B2466" w:rsidRDefault="003B2466" w:rsidP="001829E5">
            <w:pPr>
              <w:rPr>
                <w:rFonts w:cs="Open Sans"/>
                <w:sz w:val="20"/>
                <w:szCs w:val="20"/>
                <w:lang w:val="nn-NO"/>
              </w:rPr>
            </w:pPr>
            <w:r w:rsidRPr="003B2466">
              <w:rPr>
                <w:rFonts w:cs="Open Sans"/>
                <w:sz w:val="20"/>
                <w:szCs w:val="20"/>
                <w:lang w:val="nn-NO"/>
              </w:rPr>
              <w:t>Markerer overgang til refleksjonsdelen med «Eg meiner».</w:t>
            </w:r>
          </w:p>
          <w:p w14:paraId="07E9518C" w14:textId="77777777" w:rsidR="003B2466" w:rsidRPr="003B2466" w:rsidRDefault="003B2466" w:rsidP="001829E5">
            <w:pPr>
              <w:rPr>
                <w:rFonts w:cs="Open Sans"/>
                <w:sz w:val="20"/>
                <w:szCs w:val="20"/>
                <w:lang w:val="nn-NO"/>
              </w:rPr>
            </w:pPr>
          </w:p>
          <w:p w14:paraId="1CEA0CBA" w14:textId="77777777" w:rsidR="003B2466" w:rsidRPr="003B2466" w:rsidRDefault="003B2466" w:rsidP="001829E5">
            <w:pPr>
              <w:rPr>
                <w:rFonts w:cs="Open Sans"/>
                <w:sz w:val="20"/>
                <w:szCs w:val="20"/>
                <w:lang w:val="nn-NO"/>
              </w:rPr>
            </w:pPr>
          </w:p>
          <w:p w14:paraId="59F6FD22" w14:textId="77777777" w:rsidR="003B2466" w:rsidRPr="003B2466" w:rsidRDefault="003B2466" w:rsidP="001829E5">
            <w:pPr>
              <w:rPr>
                <w:rFonts w:cs="Open Sans"/>
                <w:sz w:val="20"/>
                <w:szCs w:val="20"/>
                <w:lang w:val="nn-NO"/>
              </w:rPr>
            </w:pPr>
          </w:p>
          <w:p w14:paraId="7359D8B7" w14:textId="77777777" w:rsidR="003B2466" w:rsidRPr="003B2466" w:rsidRDefault="003B2466" w:rsidP="001829E5">
            <w:pPr>
              <w:rPr>
                <w:rFonts w:cs="Open Sans"/>
                <w:sz w:val="20"/>
                <w:szCs w:val="20"/>
                <w:lang w:val="nn-NO"/>
              </w:rPr>
            </w:pPr>
          </w:p>
          <w:p w14:paraId="58DBDCBD" w14:textId="77777777" w:rsidR="003B2466" w:rsidRPr="003B2466" w:rsidRDefault="003B2466" w:rsidP="001829E5">
            <w:pPr>
              <w:rPr>
                <w:rFonts w:cs="Open Sans"/>
                <w:sz w:val="20"/>
                <w:szCs w:val="20"/>
                <w:lang w:val="nn-NO"/>
              </w:rPr>
            </w:pPr>
          </w:p>
          <w:p w14:paraId="05B02D09" w14:textId="77777777" w:rsidR="003B2466" w:rsidRPr="003B2466" w:rsidRDefault="003B2466" w:rsidP="001829E5">
            <w:pPr>
              <w:rPr>
                <w:rFonts w:cs="Open Sans"/>
                <w:sz w:val="20"/>
                <w:szCs w:val="20"/>
                <w:lang w:val="nn-NO"/>
              </w:rPr>
            </w:pPr>
          </w:p>
          <w:p w14:paraId="52BC54BC" w14:textId="77777777" w:rsidR="003B2466" w:rsidRPr="003B2466" w:rsidRDefault="003B2466" w:rsidP="001829E5">
            <w:pPr>
              <w:rPr>
                <w:rFonts w:cs="Open Sans"/>
                <w:sz w:val="20"/>
                <w:szCs w:val="20"/>
                <w:lang w:val="nn-NO"/>
              </w:rPr>
            </w:pPr>
          </w:p>
          <w:p w14:paraId="1E0B9F6B" w14:textId="77777777" w:rsidR="003B2466" w:rsidRPr="003B2466" w:rsidRDefault="003B2466" w:rsidP="001829E5">
            <w:pPr>
              <w:rPr>
                <w:rFonts w:cs="Open Sans"/>
                <w:sz w:val="20"/>
                <w:szCs w:val="20"/>
                <w:lang w:val="nn-NO"/>
              </w:rPr>
            </w:pPr>
          </w:p>
          <w:p w14:paraId="3EEF8DA9" w14:textId="77777777" w:rsidR="003B2466" w:rsidRPr="003B2466" w:rsidRDefault="003B2466" w:rsidP="001829E5">
            <w:pPr>
              <w:rPr>
                <w:rFonts w:cs="Open Sans"/>
                <w:sz w:val="20"/>
                <w:szCs w:val="20"/>
                <w:lang w:val="nn-NO"/>
              </w:rPr>
            </w:pPr>
          </w:p>
          <w:p w14:paraId="071A524E" w14:textId="77777777" w:rsidR="003B2466" w:rsidRPr="003B2466" w:rsidRDefault="003B2466" w:rsidP="001829E5">
            <w:pPr>
              <w:rPr>
                <w:rFonts w:cs="Open Sans"/>
                <w:sz w:val="20"/>
                <w:szCs w:val="20"/>
                <w:lang w:val="nn-NO"/>
              </w:rPr>
            </w:pPr>
          </w:p>
          <w:p w14:paraId="17D43FDF" w14:textId="77777777" w:rsidR="003B2466" w:rsidRPr="003B2466" w:rsidRDefault="003B2466" w:rsidP="001829E5">
            <w:pPr>
              <w:rPr>
                <w:rFonts w:cs="Open Sans"/>
                <w:sz w:val="20"/>
                <w:szCs w:val="20"/>
                <w:lang w:val="nn-NO"/>
              </w:rPr>
            </w:pPr>
          </w:p>
          <w:p w14:paraId="44A31711" w14:textId="77777777" w:rsidR="003B2466" w:rsidRPr="003B2466" w:rsidRDefault="003B2466" w:rsidP="001829E5">
            <w:pPr>
              <w:rPr>
                <w:rFonts w:cs="Open Sans"/>
                <w:sz w:val="20"/>
                <w:szCs w:val="20"/>
                <w:lang w:val="nn-NO"/>
              </w:rPr>
            </w:pPr>
          </w:p>
          <w:p w14:paraId="3FB8C4D6" w14:textId="77777777" w:rsidR="003B2466" w:rsidRPr="003B2466" w:rsidRDefault="003B2466" w:rsidP="001829E5">
            <w:pPr>
              <w:rPr>
                <w:rFonts w:cs="Open Sans"/>
                <w:sz w:val="20"/>
                <w:szCs w:val="20"/>
                <w:lang w:val="nn-NO"/>
              </w:rPr>
            </w:pPr>
          </w:p>
          <w:p w14:paraId="2E642188" w14:textId="77777777" w:rsidR="003B2466" w:rsidRPr="003B2466" w:rsidRDefault="003B2466" w:rsidP="001829E5">
            <w:pPr>
              <w:rPr>
                <w:rFonts w:cs="Open Sans"/>
                <w:sz w:val="20"/>
                <w:szCs w:val="20"/>
                <w:lang w:val="nn-NO"/>
              </w:rPr>
            </w:pPr>
          </w:p>
          <w:p w14:paraId="52672570" w14:textId="77777777" w:rsidR="003B2466" w:rsidRPr="003B2466" w:rsidRDefault="003B2466" w:rsidP="001829E5">
            <w:pPr>
              <w:rPr>
                <w:rFonts w:cs="Open Sans"/>
                <w:sz w:val="20"/>
                <w:szCs w:val="20"/>
                <w:lang w:val="nn-NO"/>
              </w:rPr>
            </w:pPr>
          </w:p>
          <w:p w14:paraId="5A141B05" w14:textId="77777777" w:rsidR="003B2466" w:rsidRPr="003B2466" w:rsidRDefault="003B2466" w:rsidP="001829E5">
            <w:pPr>
              <w:rPr>
                <w:rFonts w:cs="Open Sans"/>
                <w:sz w:val="20"/>
                <w:szCs w:val="20"/>
                <w:lang w:val="nn-NO"/>
              </w:rPr>
            </w:pPr>
          </w:p>
          <w:p w14:paraId="505D66C8" w14:textId="77777777" w:rsidR="003B2466" w:rsidRPr="003B2466" w:rsidRDefault="003B2466" w:rsidP="001829E5">
            <w:pPr>
              <w:rPr>
                <w:rFonts w:cs="Open Sans"/>
                <w:sz w:val="20"/>
                <w:szCs w:val="20"/>
                <w:lang w:val="nn-NO"/>
              </w:rPr>
            </w:pPr>
          </w:p>
          <w:p w14:paraId="2A3CE9F0" w14:textId="77777777" w:rsidR="003B2466" w:rsidRPr="003B2466" w:rsidRDefault="003B2466" w:rsidP="001829E5">
            <w:pPr>
              <w:rPr>
                <w:rFonts w:cs="Open Sans"/>
                <w:sz w:val="20"/>
                <w:szCs w:val="20"/>
                <w:lang w:val="nn-NO"/>
              </w:rPr>
            </w:pPr>
          </w:p>
          <w:p w14:paraId="7DE76983" w14:textId="77777777" w:rsidR="003B2466" w:rsidRPr="003B2466" w:rsidRDefault="003B2466" w:rsidP="001829E5">
            <w:pPr>
              <w:rPr>
                <w:rFonts w:cs="Open Sans"/>
                <w:sz w:val="20"/>
                <w:szCs w:val="20"/>
                <w:lang w:val="nn-NO"/>
              </w:rPr>
            </w:pPr>
          </w:p>
          <w:p w14:paraId="31C7B1D0" w14:textId="77777777" w:rsidR="003B2466" w:rsidRPr="003B2466" w:rsidRDefault="003B2466" w:rsidP="001829E5">
            <w:pPr>
              <w:rPr>
                <w:rFonts w:cs="Open Sans"/>
                <w:sz w:val="20"/>
                <w:szCs w:val="20"/>
                <w:lang w:val="nn-NO"/>
              </w:rPr>
            </w:pPr>
          </w:p>
          <w:p w14:paraId="54FD4FB4" w14:textId="77777777" w:rsidR="003B2466" w:rsidRPr="003B2466" w:rsidRDefault="003B2466" w:rsidP="001829E5">
            <w:pPr>
              <w:rPr>
                <w:rFonts w:cs="Open Sans"/>
                <w:sz w:val="20"/>
                <w:szCs w:val="20"/>
                <w:lang w:val="nn-NO"/>
              </w:rPr>
            </w:pPr>
          </w:p>
          <w:p w14:paraId="14E78FC0" w14:textId="77777777" w:rsidR="003B2466" w:rsidRPr="003B2466" w:rsidRDefault="003B2466" w:rsidP="001829E5">
            <w:pPr>
              <w:rPr>
                <w:rFonts w:cs="Open Sans"/>
                <w:sz w:val="20"/>
                <w:szCs w:val="20"/>
                <w:lang w:val="nn-NO"/>
              </w:rPr>
            </w:pPr>
          </w:p>
          <w:p w14:paraId="128266AF" w14:textId="77777777" w:rsidR="003B2466" w:rsidRPr="003B2466" w:rsidRDefault="003B2466" w:rsidP="001829E5">
            <w:pPr>
              <w:rPr>
                <w:rFonts w:cs="Open Sans"/>
                <w:sz w:val="20"/>
                <w:szCs w:val="20"/>
                <w:lang w:val="nn-NO"/>
              </w:rPr>
            </w:pPr>
          </w:p>
          <w:p w14:paraId="2FAA0850" w14:textId="77777777" w:rsidR="003B2466" w:rsidRPr="003B2466" w:rsidRDefault="003B2466" w:rsidP="001829E5">
            <w:pPr>
              <w:rPr>
                <w:rFonts w:cs="Open Sans"/>
                <w:sz w:val="20"/>
                <w:szCs w:val="20"/>
                <w:lang w:val="nn-NO"/>
              </w:rPr>
            </w:pPr>
          </w:p>
          <w:p w14:paraId="290DBC81" w14:textId="77777777" w:rsidR="003B2466" w:rsidRPr="003B2466" w:rsidRDefault="003B2466" w:rsidP="001829E5">
            <w:pPr>
              <w:rPr>
                <w:rFonts w:cs="Open Sans"/>
                <w:sz w:val="20"/>
                <w:szCs w:val="20"/>
                <w:lang w:val="nn-NO"/>
              </w:rPr>
            </w:pPr>
          </w:p>
          <w:p w14:paraId="0F0579BB" w14:textId="77777777" w:rsidR="003B2466" w:rsidRPr="003B2466" w:rsidRDefault="003B2466" w:rsidP="001829E5">
            <w:pPr>
              <w:rPr>
                <w:rFonts w:cs="Open Sans"/>
                <w:sz w:val="20"/>
                <w:szCs w:val="20"/>
                <w:lang w:val="nn-NO"/>
              </w:rPr>
            </w:pPr>
          </w:p>
          <w:p w14:paraId="601BBEBE" w14:textId="77777777" w:rsidR="003B2466" w:rsidRPr="003B2466" w:rsidRDefault="003B2466" w:rsidP="001829E5">
            <w:pPr>
              <w:rPr>
                <w:rFonts w:cs="Open Sans"/>
                <w:sz w:val="20"/>
                <w:szCs w:val="20"/>
                <w:lang w:val="nn-NO"/>
              </w:rPr>
            </w:pPr>
          </w:p>
          <w:p w14:paraId="237167A0" w14:textId="77777777" w:rsidR="003B2466" w:rsidRPr="003B2466" w:rsidRDefault="003B2466" w:rsidP="001829E5">
            <w:pPr>
              <w:rPr>
                <w:rFonts w:cs="Open Sans"/>
                <w:sz w:val="20"/>
                <w:szCs w:val="20"/>
                <w:lang w:val="nn-NO"/>
              </w:rPr>
            </w:pPr>
          </w:p>
          <w:p w14:paraId="50A12E7B" w14:textId="77777777" w:rsidR="003B2466" w:rsidRPr="003B2466" w:rsidRDefault="003B2466" w:rsidP="001829E5">
            <w:pPr>
              <w:rPr>
                <w:rFonts w:cs="Open Sans"/>
                <w:sz w:val="20"/>
                <w:szCs w:val="20"/>
                <w:lang w:val="nn-NO"/>
              </w:rPr>
            </w:pPr>
            <w:proofErr w:type="spellStart"/>
            <w:r w:rsidRPr="003B2466">
              <w:rPr>
                <w:rFonts w:cs="Open Sans"/>
                <w:sz w:val="20"/>
                <w:szCs w:val="20"/>
                <w:lang w:val="nn-NO"/>
              </w:rPr>
              <w:t>Oppsummerer</w:t>
            </w:r>
            <w:proofErr w:type="spellEnd"/>
            <w:r w:rsidRPr="003B2466">
              <w:rPr>
                <w:rFonts w:cs="Open Sans"/>
                <w:sz w:val="20"/>
                <w:szCs w:val="20"/>
                <w:lang w:val="nn-NO"/>
              </w:rPr>
              <w:t xml:space="preserve"> og konkluderer.</w:t>
            </w:r>
          </w:p>
          <w:p w14:paraId="5280F7DA" w14:textId="77777777" w:rsidR="003B2466" w:rsidRPr="003B2466" w:rsidRDefault="003B2466" w:rsidP="001829E5">
            <w:pPr>
              <w:rPr>
                <w:rFonts w:cs="Open Sans"/>
                <w:sz w:val="20"/>
                <w:szCs w:val="20"/>
                <w:lang w:val="nn-NO"/>
              </w:rPr>
            </w:pPr>
          </w:p>
          <w:p w14:paraId="38B157DD" w14:textId="77777777" w:rsidR="003B2466" w:rsidRPr="003B2466" w:rsidRDefault="003B2466" w:rsidP="001829E5">
            <w:pPr>
              <w:rPr>
                <w:rFonts w:cs="Open Sans"/>
                <w:sz w:val="20"/>
                <w:szCs w:val="20"/>
                <w:lang w:val="nn-NO"/>
              </w:rPr>
            </w:pPr>
          </w:p>
          <w:p w14:paraId="068481D2" w14:textId="77777777" w:rsidR="003B2466" w:rsidRPr="003B2466" w:rsidRDefault="003B2466" w:rsidP="001829E5">
            <w:pPr>
              <w:rPr>
                <w:rFonts w:cs="Open Sans"/>
                <w:sz w:val="20"/>
                <w:szCs w:val="20"/>
                <w:lang w:val="nn-NO"/>
              </w:rPr>
            </w:pPr>
          </w:p>
          <w:p w14:paraId="2475022C" w14:textId="77777777" w:rsidR="003B2466" w:rsidRPr="003B2466" w:rsidRDefault="003B2466" w:rsidP="001829E5">
            <w:pPr>
              <w:rPr>
                <w:rFonts w:cs="Open Sans"/>
                <w:sz w:val="20"/>
                <w:szCs w:val="20"/>
                <w:lang w:val="nn-NO"/>
              </w:rPr>
            </w:pPr>
          </w:p>
          <w:p w14:paraId="37E12442" w14:textId="77777777" w:rsidR="003B2466" w:rsidRPr="003B2466" w:rsidRDefault="003B2466" w:rsidP="001829E5">
            <w:pPr>
              <w:rPr>
                <w:rFonts w:cs="Open Sans"/>
                <w:sz w:val="20"/>
                <w:szCs w:val="20"/>
                <w:lang w:val="nn-NO"/>
              </w:rPr>
            </w:pPr>
          </w:p>
          <w:p w14:paraId="5338BC63" w14:textId="77777777" w:rsidR="003B2466" w:rsidRPr="003B2466" w:rsidRDefault="003B2466" w:rsidP="001829E5">
            <w:pPr>
              <w:rPr>
                <w:rFonts w:cs="Open Sans"/>
                <w:sz w:val="20"/>
                <w:szCs w:val="20"/>
                <w:lang w:val="nn-NO"/>
              </w:rPr>
            </w:pPr>
          </w:p>
          <w:p w14:paraId="429FF596" w14:textId="77777777" w:rsidR="003B2466" w:rsidRPr="003B2466" w:rsidRDefault="003B2466" w:rsidP="001829E5">
            <w:pPr>
              <w:rPr>
                <w:rFonts w:cs="Open Sans"/>
                <w:sz w:val="20"/>
                <w:szCs w:val="20"/>
                <w:lang w:val="nn-NO"/>
              </w:rPr>
            </w:pPr>
          </w:p>
          <w:p w14:paraId="0D9D4A3F" w14:textId="77777777" w:rsidR="003B2466" w:rsidRPr="003B2466" w:rsidRDefault="003B2466" w:rsidP="001829E5">
            <w:pPr>
              <w:rPr>
                <w:rFonts w:cs="Open Sans"/>
                <w:sz w:val="20"/>
                <w:szCs w:val="20"/>
                <w:lang w:val="nn-NO"/>
              </w:rPr>
            </w:pPr>
          </w:p>
          <w:p w14:paraId="663602B0" w14:textId="77777777" w:rsidR="003B2466" w:rsidRPr="003B2466" w:rsidRDefault="003B2466" w:rsidP="001829E5">
            <w:pPr>
              <w:rPr>
                <w:rFonts w:cs="Open Sans"/>
                <w:sz w:val="20"/>
                <w:szCs w:val="20"/>
                <w:lang w:val="nn-NO"/>
              </w:rPr>
            </w:pPr>
          </w:p>
          <w:p w14:paraId="411215CB" w14:textId="77777777" w:rsidR="003B2466" w:rsidRPr="003B2466" w:rsidRDefault="003B2466" w:rsidP="001829E5">
            <w:pPr>
              <w:rPr>
                <w:rFonts w:cs="Open Sans"/>
                <w:sz w:val="20"/>
                <w:szCs w:val="20"/>
                <w:lang w:val="nn-NO"/>
              </w:rPr>
            </w:pPr>
          </w:p>
          <w:p w14:paraId="6DDAF040" w14:textId="77777777" w:rsidR="003B2466" w:rsidRPr="003B2466" w:rsidRDefault="003B2466" w:rsidP="001829E5">
            <w:pPr>
              <w:rPr>
                <w:rFonts w:cs="Open Sans"/>
                <w:sz w:val="20"/>
                <w:szCs w:val="20"/>
                <w:lang w:val="nn-NO"/>
              </w:rPr>
            </w:pPr>
          </w:p>
          <w:p w14:paraId="033FA97C" w14:textId="77777777" w:rsidR="003B2466" w:rsidRPr="003B2466" w:rsidRDefault="003B2466" w:rsidP="001829E5">
            <w:pPr>
              <w:rPr>
                <w:rFonts w:cs="Open Sans"/>
                <w:sz w:val="20"/>
                <w:szCs w:val="20"/>
                <w:lang w:val="nn-NO"/>
              </w:rPr>
            </w:pPr>
          </w:p>
          <w:p w14:paraId="3C55B29E" w14:textId="77777777" w:rsidR="003B2466" w:rsidRPr="003B2466" w:rsidRDefault="003B2466" w:rsidP="001829E5">
            <w:pPr>
              <w:rPr>
                <w:rFonts w:cs="Open Sans"/>
                <w:sz w:val="20"/>
                <w:szCs w:val="20"/>
                <w:lang w:val="nn-NO"/>
              </w:rPr>
            </w:pPr>
          </w:p>
          <w:p w14:paraId="3EB2368F" w14:textId="77777777" w:rsidR="003B2466" w:rsidRPr="003B2466" w:rsidRDefault="003B2466" w:rsidP="001829E5">
            <w:pPr>
              <w:rPr>
                <w:rFonts w:cs="Open Sans"/>
                <w:sz w:val="20"/>
                <w:szCs w:val="20"/>
                <w:lang w:val="nn-NO"/>
              </w:rPr>
            </w:pPr>
          </w:p>
          <w:p w14:paraId="55E3F0A7" w14:textId="77777777" w:rsidR="003B2466" w:rsidRPr="003B2466" w:rsidRDefault="003B2466" w:rsidP="001829E5">
            <w:pPr>
              <w:rPr>
                <w:rFonts w:cs="Open Sans"/>
                <w:sz w:val="20"/>
                <w:szCs w:val="20"/>
                <w:lang w:val="nn-NO"/>
              </w:rPr>
            </w:pPr>
          </w:p>
        </w:tc>
        <w:tc>
          <w:tcPr>
            <w:tcW w:w="9355" w:type="dxa"/>
            <w:shd w:val="clear" w:color="auto" w:fill="auto"/>
          </w:tcPr>
          <w:p w14:paraId="2494154E" w14:textId="77777777" w:rsidR="003B2466" w:rsidRPr="003B2466" w:rsidRDefault="003B2466" w:rsidP="001829E5">
            <w:pPr>
              <w:pStyle w:val="Overskrift2"/>
              <w:rPr>
                <w:rFonts w:cs="Open Sans"/>
                <w:b w:val="0"/>
                <w:sz w:val="20"/>
                <w:szCs w:val="20"/>
                <w:lang w:val="nn-NO"/>
              </w:rPr>
            </w:pPr>
            <w:r w:rsidRPr="003B2466">
              <w:rPr>
                <w:rFonts w:cs="Open Sans"/>
                <w:sz w:val="20"/>
                <w:szCs w:val="20"/>
                <w:lang w:val="nn-NO"/>
              </w:rPr>
              <w:lastRenderedPageBreak/>
              <w:t xml:space="preserve">TEKST  </w:t>
            </w:r>
          </w:p>
          <w:p w14:paraId="6002149F" w14:textId="77777777" w:rsidR="003B2466" w:rsidRPr="003B2466" w:rsidRDefault="003B2466" w:rsidP="001829E5">
            <w:pPr>
              <w:rPr>
                <w:rFonts w:cs="Open Sans"/>
                <w:sz w:val="20"/>
                <w:szCs w:val="20"/>
                <w:lang w:val="nn-NO"/>
              </w:rPr>
            </w:pPr>
          </w:p>
          <w:p w14:paraId="4ADDF5F2" w14:textId="77777777" w:rsidR="003B2466" w:rsidRPr="003B2466" w:rsidRDefault="003B2466" w:rsidP="001829E5">
            <w:pPr>
              <w:rPr>
                <w:rFonts w:cs="Open Sans"/>
                <w:sz w:val="20"/>
                <w:szCs w:val="20"/>
                <w:lang w:val="nn-NO"/>
              </w:rPr>
            </w:pPr>
          </w:p>
          <w:p w14:paraId="40312B1E" w14:textId="77777777" w:rsidR="003B2466" w:rsidRPr="003B2466" w:rsidRDefault="003B2466" w:rsidP="001829E5">
            <w:pPr>
              <w:jc w:val="center"/>
              <w:rPr>
                <w:rFonts w:cs="Open Sans"/>
                <w:b/>
                <w:sz w:val="20"/>
                <w:szCs w:val="20"/>
                <w:lang w:val="nn-NO"/>
              </w:rPr>
            </w:pPr>
            <w:r w:rsidRPr="003B2466">
              <w:rPr>
                <w:rFonts w:cs="Open Sans"/>
                <w:b/>
                <w:sz w:val="20"/>
                <w:szCs w:val="20"/>
                <w:lang w:val="nn-NO"/>
              </w:rPr>
              <w:t>Skal vi la det norske språket døy?</w:t>
            </w:r>
          </w:p>
          <w:p w14:paraId="394FEE72" w14:textId="77777777" w:rsidR="003B2466" w:rsidRPr="003B2466" w:rsidRDefault="003B2466" w:rsidP="001829E5">
            <w:pPr>
              <w:jc w:val="center"/>
              <w:rPr>
                <w:rFonts w:cs="Open Sans"/>
                <w:b/>
                <w:sz w:val="20"/>
                <w:szCs w:val="20"/>
                <w:lang w:val="nn-NO"/>
              </w:rPr>
            </w:pPr>
          </w:p>
          <w:p w14:paraId="4A7B6F5E" w14:textId="77777777" w:rsidR="003B2466" w:rsidRPr="003B2466" w:rsidRDefault="003B2466" w:rsidP="001829E5">
            <w:pPr>
              <w:rPr>
                <w:rFonts w:cs="Open Sans"/>
                <w:sz w:val="20"/>
                <w:szCs w:val="20"/>
                <w:lang w:val="nn-NO"/>
              </w:rPr>
            </w:pPr>
          </w:p>
          <w:p w14:paraId="7C6C4ED3" w14:textId="77777777" w:rsidR="003B2466" w:rsidRPr="003B2466" w:rsidRDefault="003B2466" w:rsidP="001829E5">
            <w:pPr>
              <w:rPr>
                <w:rFonts w:cs="Open Sans"/>
                <w:sz w:val="20"/>
                <w:szCs w:val="20"/>
                <w:lang w:val="nn-NO"/>
              </w:rPr>
            </w:pPr>
            <w:r w:rsidRPr="003B2466">
              <w:rPr>
                <w:rFonts w:cs="Open Sans"/>
                <w:sz w:val="20"/>
                <w:szCs w:val="20"/>
                <w:lang w:val="nn-NO"/>
              </w:rPr>
              <w:t>Avisartikkelen «</w:t>
            </w:r>
            <w:proofErr w:type="spellStart"/>
            <w:r w:rsidRPr="003B2466">
              <w:rPr>
                <w:rFonts w:cs="Open Sans"/>
                <w:sz w:val="20"/>
                <w:szCs w:val="20"/>
                <w:lang w:val="nn-NO"/>
              </w:rPr>
              <w:t>Awesome</w:t>
            </w:r>
            <w:proofErr w:type="spellEnd"/>
            <w:r w:rsidRPr="003B2466">
              <w:rPr>
                <w:rFonts w:cs="Open Sans"/>
                <w:sz w:val="20"/>
                <w:szCs w:val="20"/>
                <w:lang w:val="nn-NO"/>
              </w:rPr>
              <w:t xml:space="preserve"> er eit uttrykk ungdommen kjenner. Dei kjenner sikker </w:t>
            </w:r>
            <w:proofErr w:type="spellStart"/>
            <w:r w:rsidRPr="003B2466">
              <w:rPr>
                <w:rFonts w:cs="Open Sans"/>
                <w:sz w:val="20"/>
                <w:szCs w:val="20"/>
                <w:lang w:val="nn-NO"/>
              </w:rPr>
              <w:t>bullshit</w:t>
            </w:r>
            <w:proofErr w:type="spellEnd"/>
            <w:r w:rsidRPr="003B2466">
              <w:rPr>
                <w:rFonts w:cs="Open Sans"/>
                <w:sz w:val="20"/>
                <w:szCs w:val="20"/>
                <w:lang w:val="nn-NO"/>
              </w:rPr>
              <w:t xml:space="preserve"> også!» blei publisert i avisa Firda den 11.november 2017, skreve av journalisten Knut Magnussen. I denne oppgåva skal eg ta utgangspunkt i denne avisartikkelen og skrive litt om hovudsynet til Magnussen og korleis han argumenterer for dette. Til slutt vil eg reflektere over bodskapen i artikkelen.</w:t>
            </w:r>
          </w:p>
          <w:p w14:paraId="6218E126" w14:textId="77777777" w:rsidR="003B2466" w:rsidRPr="003B2466" w:rsidRDefault="003B2466" w:rsidP="001829E5">
            <w:pPr>
              <w:rPr>
                <w:rFonts w:cs="Open Sans"/>
                <w:sz w:val="20"/>
                <w:szCs w:val="20"/>
                <w:lang w:val="nn-NO"/>
              </w:rPr>
            </w:pPr>
            <w:r w:rsidRPr="003B2466">
              <w:rPr>
                <w:rFonts w:cs="Open Sans"/>
                <w:sz w:val="20"/>
                <w:szCs w:val="20"/>
                <w:lang w:val="nn-NO"/>
              </w:rPr>
              <w:t xml:space="preserve">  </w:t>
            </w:r>
          </w:p>
          <w:p w14:paraId="6F82493E" w14:textId="77777777" w:rsidR="003B2466" w:rsidRPr="003B2466" w:rsidRDefault="003B2466" w:rsidP="001829E5">
            <w:pPr>
              <w:rPr>
                <w:rFonts w:cs="Open Sans"/>
                <w:sz w:val="20"/>
                <w:szCs w:val="20"/>
                <w:lang w:val="nn-NO"/>
              </w:rPr>
            </w:pPr>
            <w:r w:rsidRPr="003B2466">
              <w:rPr>
                <w:rFonts w:cs="Open Sans"/>
                <w:sz w:val="20"/>
                <w:szCs w:val="20"/>
                <w:lang w:val="nn-NO"/>
              </w:rPr>
              <w:t xml:space="preserve">Knut Magnussen meiner vi burde vere flinkare til å ta i bruk vårt eige språk og at vi bør ha «såpass respekt for eigen kultur og identitet at vi ikkje berre legg oss langflate i håp om å vere så </w:t>
            </w:r>
            <w:proofErr w:type="spellStart"/>
            <w:r w:rsidRPr="003B2466">
              <w:rPr>
                <w:rFonts w:cs="Open Sans"/>
                <w:sz w:val="20"/>
                <w:szCs w:val="20"/>
                <w:lang w:val="nn-NO"/>
              </w:rPr>
              <w:t>awesome</w:t>
            </w:r>
            <w:proofErr w:type="spellEnd"/>
            <w:r w:rsidRPr="003B2466">
              <w:rPr>
                <w:rFonts w:cs="Open Sans"/>
                <w:sz w:val="20"/>
                <w:szCs w:val="20"/>
                <w:lang w:val="nn-NO"/>
              </w:rPr>
              <w:t xml:space="preserve"> </w:t>
            </w:r>
            <w:proofErr w:type="spellStart"/>
            <w:r w:rsidRPr="003B2466">
              <w:rPr>
                <w:rFonts w:cs="Open Sans"/>
                <w:sz w:val="20"/>
                <w:szCs w:val="20"/>
                <w:lang w:val="nn-NO"/>
              </w:rPr>
              <w:t>trendy</w:t>
            </w:r>
            <w:proofErr w:type="spellEnd"/>
            <w:r w:rsidRPr="003B2466">
              <w:rPr>
                <w:rFonts w:cs="Open Sans"/>
                <w:sz w:val="20"/>
                <w:szCs w:val="20"/>
                <w:lang w:val="nn-NO"/>
              </w:rPr>
              <w:t xml:space="preserve"> og hippe at vi gløymer dei kulturverdiane vi faktisk har eit ansvar for å hegne om.». Situasjonen Magnussen reagerer på er Framtidsfylke AS sitt val av språk i sitt arbeid i å rekruttere arbeidskraft til Sogn og Fjordane. Dei har brukt slagord som «Kom til </w:t>
            </w:r>
            <w:proofErr w:type="spellStart"/>
            <w:r w:rsidRPr="003B2466">
              <w:rPr>
                <w:rFonts w:cs="Open Sans"/>
                <w:sz w:val="20"/>
                <w:szCs w:val="20"/>
                <w:lang w:val="nn-NO"/>
              </w:rPr>
              <w:t>Awesome</w:t>
            </w:r>
            <w:proofErr w:type="spellEnd"/>
            <w:r w:rsidRPr="003B2466">
              <w:rPr>
                <w:rFonts w:cs="Open Sans"/>
                <w:sz w:val="20"/>
                <w:szCs w:val="20"/>
                <w:lang w:val="nn-NO"/>
              </w:rPr>
              <w:t xml:space="preserve"> Sogn og Fjordane» og «</w:t>
            </w:r>
            <w:proofErr w:type="spellStart"/>
            <w:r w:rsidRPr="003B2466">
              <w:rPr>
                <w:rFonts w:cs="Open Sans"/>
                <w:sz w:val="20"/>
                <w:szCs w:val="20"/>
                <w:lang w:val="nn-NO"/>
              </w:rPr>
              <w:t>Don’t</w:t>
            </w:r>
            <w:proofErr w:type="spellEnd"/>
            <w:r w:rsidRPr="003B2466">
              <w:rPr>
                <w:rFonts w:cs="Open Sans"/>
                <w:sz w:val="20"/>
                <w:szCs w:val="20"/>
                <w:lang w:val="nn-NO"/>
              </w:rPr>
              <w:t xml:space="preserve"> be a donkey, be a </w:t>
            </w:r>
            <w:proofErr w:type="spellStart"/>
            <w:r w:rsidRPr="003B2466">
              <w:rPr>
                <w:rFonts w:cs="Open Sans"/>
                <w:sz w:val="20"/>
                <w:szCs w:val="20"/>
                <w:lang w:val="nn-NO"/>
              </w:rPr>
              <w:t>sognandfjording</w:t>
            </w:r>
            <w:proofErr w:type="spellEnd"/>
            <w:r w:rsidRPr="003B2466">
              <w:rPr>
                <w:rFonts w:cs="Open Sans"/>
                <w:sz w:val="20"/>
                <w:szCs w:val="20"/>
                <w:lang w:val="nn-NO"/>
              </w:rPr>
              <w:t xml:space="preserve">». Magnussen meiner at dei har brukt feil verkemiddel. Han meiner dei heller burde satsa på å vise at dei har ein lokal kultur og identitet, altså også dialekt, som dei er stolte av. Han meiner også at haldningane dei fremjar ikkje er optimale opp mot den norske språksituasjonen, dei burde helst bruke det norske språket og særpreget ved dialektane. </w:t>
            </w:r>
          </w:p>
          <w:p w14:paraId="7440B293" w14:textId="77777777" w:rsidR="003B2466" w:rsidRPr="003B2466" w:rsidRDefault="003B2466" w:rsidP="001829E5">
            <w:pPr>
              <w:rPr>
                <w:rFonts w:cs="Open Sans"/>
                <w:sz w:val="20"/>
                <w:szCs w:val="20"/>
                <w:lang w:val="nn-NO"/>
              </w:rPr>
            </w:pPr>
            <w:r w:rsidRPr="003B2466">
              <w:rPr>
                <w:rFonts w:cs="Open Sans"/>
                <w:sz w:val="20"/>
                <w:szCs w:val="20"/>
                <w:lang w:val="nn-NO"/>
              </w:rPr>
              <w:t xml:space="preserve"> </w:t>
            </w:r>
          </w:p>
          <w:p w14:paraId="710FB6B2" w14:textId="77777777" w:rsidR="003B2466" w:rsidRPr="003B2466" w:rsidRDefault="003B2466" w:rsidP="001829E5">
            <w:pPr>
              <w:rPr>
                <w:rFonts w:cs="Open Sans"/>
                <w:sz w:val="20"/>
                <w:szCs w:val="20"/>
                <w:lang w:val="nn-NO"/>
              </w:rPr>
            </w:pPr>
            <w:r w:rsidRPr="003B2466">
              <w:rPr>
                <w:rFonts w:cs="Open Sans"/>
                <w:sz w:val="20"/>
                <w:szCs w:val="20"/>
                <w:lang w:val="nn-NO"/>
              </w:rPr>
              <w:t xml:space="preserve">Magnussen bruker fleire verkemiddel for å argumentere for meiningane sine. I artikkelen har journalisten brukt eit </w:t>
            </w:r>
            <w:proofErr w:type="spellStart"/>
            <w:r w:rsidRPr="003B2466">
              <w:rPr>
                <w:rFonts w:cs="Open Sans"/>
                <w:sz w:val="20"/>
                <w:szCs w:val="20"/>
                <w:lang w:val="nn-NO"/>
              </w:rPr>
              <w:t>appellativt</w:t>
            </w:r>
            <w:proofErr w:type="spellEnd"/>
            <w:r w:rsidRPr="003B2466">
              <w:rPr>
                <w:rFonts w:cs="Open Sans"/>
                <w:sz w:val="20"/>
                <w:szCs w:val="20"/>
                <w:lang w:val="nn-NO"/>
              </w:rPr>
              <w:t xml:space="preserve"> språk, der språket i teksta fyrst og fremst appellerer til kjensler, men også til truverd og kunnskap. Begge desse to </w:t>
            </w:r>
            <w:proofErr w:type="spellStart"/>
            <w:r w:rsidRPr="003B2466">
              <w:rPr>
                <w:rFonts w:cs="Open Sans"/>
                <w:sz w:val="20"/>
                <w:szCs w:val="20"/>
                <w:lang w:val="nn-NO"/>
              </w:rPr>
              <w:t>apellformene</w:t>
            </w:r>
            <w:proofErr w:type="spellEnd"/>
            <w:r w:rsidRPr="003B2466">
              <w:rPr>
                <w:rFonts w:cs="Open Sans"/>
                <w:sz w:val="20"/>
                <w:szCs w:val="20"/>
                <w:lang w:val="nn-NO"/>
              </w:rPr>
              <w:t xml:space="preserve"> er ein form for skjult argumentasjon eller indirekte argumentasjon, dette betyr at vi som les teksta ikkje alltid er bevisst på typen argumentasjon og blir dermed påverka utan at vi veit det.  </w:t>
            </w:r>
          </w:p>
          <w:p w14:paraId="02E0D044" w14:textId="77777777" w:rsidR="003B2466" w:rsidRPr="003B2466" w:rsidRDefault="003B2466" w:rsidP="001829E5">
            <w:pPr>
              <w:rPr>
                <w:rFonts w:cs="Open Sans"/>
                <w:sz w:val="20"/>
                <w:szCs w:val="20"/>
                <w:lang w:val="nn-NO"/>
              </w:rPr>
            </w:pPr>
          </w:p>
          <w:p w14:paraId="05A26F16" w14:textId="77777777" w:rsidR="003B2466" w:rsidRPr="003B2466" w:rsidRDefault="003B2466" w:rsidP="001829E5">
            <w:pPr>
              <w:rPr>
                <w:rFonts w:cs="Open Sans"/>
                <w:sz w:val="20"/>
                <w:szCs w:val="20"/>
                <w:lang w:val="nn-NO"/>
              </w:rPr>
            </w:pPr>
            <w:r w:rsidRPr="003B2466">
              <w:rPr>
                <w:rFonts w:cs="Open Sans"/>
                <w:sz w:val="20"/>
                <w:szCs w:val="20"/>
                <w:lang w:val="nn-NO"/>
              </w:rPr>
              <w:t>Som nemnt er eit av verkemidla hans at han spel på truverd og kunnskap. Allereie ved at artikkelen er publisert i ei avis får vi truverd til det som står der, dette er altså ikkje noko tull, men ein seriøs artikkel med eit bodskap. Vidare som vi les kan ein merke at forfattaren av artikkelen har mykje kunnskap og erfaringar, dette er også noko som vil gje mange som les teksta truverd sidan dei merkar at Magnussen har mykje kunnskap. Ved å spele på truverda si til mottakarane vil Magnussen automatisk få større påverking på meiningane deira.</w:t>
            </w:r>
          </w:p>
          <w:p w14:paraId="438C632E" w14:textId="77777777" w:rsidR="003B2466" w:rsidRPr="003B2466" w:rsidRDefault="003B2466" w:rsidP="001829E5">
            <w:pPr>
              <w:rPr>
                <w:rFonts w:cs="Open Sans"/>
                <w:sz w:val="20"/>
                <w:szCs w:val="20"/>
                <w:lang w:val="nn-NO"/>
              </w:rPr>
            </w:pPr>
            <w:r w:rsidRPr="003B2466">
              <w:rPr>
                <w:rFonts w:cs="Open Sans"/>
                <w:sz w:val="20"/>
                <w:szCs w:val="20"/>
                <w:lang w:val="nn-NO"/>
              </w:rPr>
              <w:t xml:space="preserve"> </w:t>
            </w:r>
          </w:p>
          <w:p w14:paraId="7BC5B16B" w14:textId="77777777" w:rsidR="003B2466" w:rsidRPr="003B2466" w:rsidRDefault="003B2466" w:rsidP="001829E5">
            <w:pPr>
              <w:rPr>
                <w:rFonts w:cs="Open Sans"/>
                <w:sz w:val="20"/>
                <w:szCs w:val="20"/>
                <w:lang w:val="nn-NO"/>
              </w:rPr>
            </w:pPr>
            <w:r w:rsidRPr="003B2466">
              <w:rPr>
                <w:rFonts w:cs="Open Sans"/>
                <w:sz w:val="20"/>
                <w:szCs w:val="20"/>
                <w:lang w:val="nn-NO"/>
              </w:rPr>
              <w:t>Eit verkemiddel som eg trur journalisten bruker enda meir bevisst er å spele på kjenslene til mottakarane. Dette gjer han blant anna da han gjentek ordet vi mange gonger i to av avsnitta. Ordet vi appellerer til samhald, og ved at det brukas gjentakingar som verkemiddel understrekast og framhevast denne bodskapen. At han appellerer til samhald vil gjere så også mottakaren føler eit visst ansvar for å fremje det norske språket framanfor det engelske språket.</w:t>
            </w:r>
          </w:p>
          <w:p w14:paraId="6A343EFE" w14:textId="77777777" w:rsidR="003B2466" w:rsidRPr="003B2466" w:rsidRDefault="003B2466" w:rsidP="001829E5">
            <w:pPr>
              <w:rPr>
                <w:rFonts w:cs="Open Sans"/>
                <w:sz w:val="20"/>
                <w:szCs w:val="20"/>
                <w:lang w:val="nn-NO"/>
              </w:rPr>
            </w:pPr>
            <w:r w:rsidRPr="003B2466">
              <w:rPr>
                <w:rFonts w:cs="Open Sans"/>
                <w:sz w:val="20"/>
                <w:szCs w:val="20"/>
                <w:lang w:val="nn-NO"/>
              </w:rPr>
              <w:t xml:space="preserve">   </w:t>
            </w:r>
          </w:p>
          <w:p w14:paraId="7161907B" w14:textId="77777777" w:rsidR="003B2466" w:rsidRPr="003B2466" w:rsidRDefault="003B2466" w:rsidP="001829E5">
            <w:pPr>
              <w:rPr>
                <w:rFonts w:cs="Open Sans"/>
                <w:sz w:val="20"/>
                <w:szCs w:val="20"/>
                <w:lang w:val="nn-NO"/>
              </w:rPr>
            </w:pPr>
            <w:r w:rsidRPr="003B2466">
              <w:rPr>
                <w:rFonts w:cs="Open Sans"/>
                <w:sz w:val="20"/>
                <w:szCs w:val="20"/>
                <w:lang w:val="nn-NO"/>
              </w:rPr>
              <w:t xml:space="preserve">Journalisten spel også på kjenslene våre ved å bruke humor i artikkelen sin. Ved å «gjere narr» av Framtidsfylket AS skapar han humor gjennom store deler av teksta si. Han skriv blant anna «..laga eit nytt slagord som dei underleg nok verker å vere stolte av..» og «.. nemleg </w:t>
            </w:r>
            <w:proofErr w:type="spellStart"/>
            <w:r w:rsidRPr="003B2466">
              <w:rPr>
                <w:rFonts w:cs="Open Sans"/>
                <w:sz w:val="20"/>
                <w:szCs w:val="20"/>
                <w:lang w:val="nn-NO"/>
              </w:rPr>
              <w:t>Bullshit</w:t>
            </w:r>
            <w:proofErr w:type="spellEnd"/>
            <w:r w:rsidRPr="003B2466">
              <w:rPr>
                <w:rFonts w:cs="Open Sans"/>
                <w:sz w:val="20"/>
                <w:szCs w:val="20"/>
                <w:lang w:val="nn-NO"/>
              </w:rPr>
              <w:t xml:space="preserve">. Det dekker også eit par av dei andre slagorda Framtidsfylket har formulert..». Ved å skrive dette om Framtidsfylket AS gjer han narr av dei og framleis får fram meiningane sine. Slik han framstiller det vil nok også mange av mottakarane få same oppfatning som han og forstå kor unødvendig og </w:t>
            </w:r>
            <w:r w:rsidRPr="003B2466">
              <w:rPr>
                <w:rFonts w:cs="Open Sans"/>
                <w:sz w:val="20"/>
                <w:szCs w:val="20"/>
                <w:lang w:val="nn-NO"/>
              </w:rPr>
              <w:lastRenderedPageBreak/>
              <w:t>rart det er med bruk av engelske ord i denne samanhengen. Ved bruk av humor vil han nå fram til fleire.</w:t>
            </w:r>
          </w:p>
          <w:p w14:paraId="46F0A257" w14:textId="77777777" w:rsidR="003B2466" w:rsidRPr="003B2466" w:rsidRDefault="003B2466" w:rsidP="001829E5">
            <w:pPr>
              <w:rPr>
                <w:rFonts w:cs="Open Sans"/>
                <w:sz w:val="20"/>
                <w:szCs w:val="20"/>
                <w:lang w:val="nn-NO"/>
              </w:rPr>
            </w:pPr>
            <w:r w:rsidRPr="003B2466">
              <w:rPr>
                <w:rFonts w:cs="Open Sans"/>
                <w:sz w:val="20"/>
                <w:szCs w:val="20"/>
                <w:lang w:val="nn-NO"/>
              </w:rPr>
              <w:t xml:space="preserve"> </w:t>
            </w:r>
          </w:p>
          <w:p w14:paraId="1890AD90" w14:textId="77777777" w:rsidR="003B2466" w:rsidRPr="003B2466" w:rsidRDefault="003B2466" w:rsidP="001829E5">
            <w:pPr>
              <w:rPr>
                <w:rFonts w:cs="Open Sans"/>
                <w:sz w:val="20"/>
                <w:szCs w:val="20"/>
                <w:lang w:val="nn-NO"/>
              </w:rPr>
            </w:pPr>
            <w:r w:rsidRPr="003B2466">
              <w:rPr>
                <w:rFonts w:cs="Open Sans"/>
                <w:sz w:val="20"/>
                <w:szCs w:val="20"/>
                <w:lang w:val="nn-NO"/>
              </w:rPr>
              <w:t>Heile artikkelen går som sagt ut på kva for slagord Framtidsfylke AS valte å bruke, da dei skulle prøve å rekruttere arbeidskraft til Sogn og Fjordane. Dei valte å satse på engelske låneord i slagorda sine, som «</w:t>
            </w:r>
            <w:proofErr w:type="spellStart"/>
            <w:r w:rsidRPr="003B2466">
              <w:rPr>
                <w:rFonts w:cs="Open Sans"/>
                <w:sz w:val="20"/>
                <w:szCs w:val="20"/>
                <w:lang w:val="nn-NO"/>
              </w:rPr>
              <w:t>wannabe-sognandfjording</w:t>
            </w:r>
            <w:proofErr w:type="spellEnd"/>
            <w:r w:rsidRPr="003B2466">
              <w:rPr>
                <w:rFonts w:cs="Open Sans"/>
                <w:sz w:val="20"/>
                <w:szCs w:val="20"/>
                <w:lang w:val="nn-NO"/>
              </w:rPr>
              <w:t xml:space="preserve">» eller «Kom til </w:t>
            </w:r>
            <w:proofErr w:type="spellStart"/>
            <w:r w:rsidRPr="003B2466">
              <w:rPr>
                <w:rFonts w:cs="Open Sans"/>
                <w:sz w:val="20"/>
                <w:szCs w:val="20"/>
                <w:lang w:val="nn-NO"/>
              </w:rPr>
              <w:t>Awesome</w:t>
            </w:r>
            <w:proofErr w:type="spellEnd"/>
            <w:r w:rsidRPr="003B2466">
              <w:rPr>
                <w:rFonts w:cs="Open Sans"/>
                <w:sz w:val="20"/>
                <w:szCs w:val="20"/>
                <w:lang w:val="nn-NO"/>
              </w:rPr>
              <w:t xml:space="preserve"> Sogn og Fjordane». Grunnen til dette var fordi dei ville nå fram til ungdommen, forklarte Framtidsfylket. Ved å bruke det engelske språket bevisst forsvinn sjansen til å vise særpreget ved dialekta, identiteten og kulturen. Dermed er Framtidsfylket AS med på å fremja haldningane om at engelske låneord blir meir og meir vanleg i det norske språket, og det norske språket sakte forsvinn.  </w:t>
            </w:r>
          </w:p>
          <w:p w14:paraId="015F2B82" w14:textId="77777777" w:rsidR="003B2466" w:rsidRPr="003B2466" w:rsidRDefault="003B2466" w:rsidP="001829E5">
            <w:pPr>
              <w:rPr>
                <w:rFonts w:cs="Open Sans"/>
                <w:sz w:val="20"/>
                <w:szCs w:val="20"/>
                <w:lang w:val="nn-NO"/>
              </w:rPr>
            </w:pPr>
          </w:p>
          <w:p w14:paraId="3B14C490" w14:textId="77777777" w:rsidR="003B2466" w:rsidRPr="003B2466" w:rsidRDefault="003B2466" w:rsidP="001829E5">
            <w:pPr>
              <w:rPr>
                <w:rFonts w:cs="Open Sans"/>
                <w:sz w:val="20"/>
                <w:szCs w:val="20"/>
                <w:lang w:val="nn-NO"/>
              </w:rPr>
            </w:pPr>
            <w:r w:rsidRPr="003B2466">
              <w:rPr>
                <w:rFonts w:cs="Open Sans"/>
                <w:sz w:val="20"/>
                <w:szCs w:val="20"/>
                <w:lang w:val="nn-NO"/>
              </w:rPr>
              <w:t xml:space="preserve">Eg meiner at det uansett samanheng er svært viktig å bruke det norske språket og dialektane våre, og vere litt bevisst på dette. Vi har eit unikt språk med to skriftformer og mange forskjellege typar dialektar. Dialekta vår synes eg det er viktig at vi tek vare på, det er både ein viktig del av identiteten vår, men også på grunn av det særpreget det gje det norske talemålet. Derfor er det viktig at dialekta blir brukt i alle samanhengar der det er mogleg, slik at vi får vist kor stolte vi er av ho og også så ho ikkje forsvinn med det fyrste. Det norske skriftspråket er det også viktig at vi held ved like, og dette må vi gjere ved å fortsette å bruke det. Sjølvsagt er det naturleg at vi etter kvart vil få fleire og fleire låneord frå andre språk, dette har jo allereie skjedd fleire gongar og er ein naturleg prosess som følgje av blant anna globaliseringa. Likevel synes eg det er viktig at vi ikkje vel engelske låneord framanfor norske ord, i situasjonar der begge fungerer like godt. Dette vil i så fall vere byrjinga på at det norske skriftspråket sakte forsvinn og blir tatt over av eit av dei meir globale språka, som engelsk, tysk eller mandarin. Mange år fram i tid trur eg det vil finnes færre språk i verda, og dei som er igjen liknar veldig på kvarandre, dette vil i så fall vere en naturleg konsekvens av at verda «blir mindre og mindre». Det har blant anna direktøren i Språkrådet, Sylfest Lomheim, og den spanske nobelprisvinnaren i litteratur, Camilla José </w:t>
            </w:r>
            <w:proofErr w:type="spellStart"/>
            <w:r w:rsidRPr="003B2466">
              <w:rPr>
                <w:rFonts w:cs="Open Sans"/>
                <w:sz w:val="20"/>
                <w:szCs w:val="20"/>
                <w:lang w:val="nn-NO"/>
              </w:rPr>
              <w:t>Cela</w:t>
            </w:r>
            <w:proofErr w:type="spellEnd"/>
            <w:r w:rsidRPr="003B2466">
              <w:rPr>
                <w:rFonts w:cs="Open Sans"/>
                <w:sz w:val="20"/>
                <w:szCs w:val="20"/>
                <w:lang w:val="nn-NO"/>
              </w:rPr>
              <w:t xml:space="preserve">, også uttalt. Til tross for det tykkjer eg ikkje denne prosessen treng å gå fortar enn nødvendig. Derfor meiner eg det er viktig at vi tek vare på både skriftspråket vårt og talemålsvariantane våre så lenge det er mogleg, fordi det er eit særpreg hos oss og er ein viktig del av identiteten vår.  </w:t>
            </w:r>
          </w:p>
          <w:p w14:paraId="26C593D8" w14:textId="77777777" w:rsidR="003B2466" w:rsidRPr="003B2466" w:rsidRDefault="003B2466" w:rsidP="001829E5">
            <w:pPr>
              <w:rPr>
                <w:rFonts w:cs="Open Sans"/>
                <w:sz w:val="20"/>
                <w:szCs w:val="20"/>
                <w:lang w:val="nn-NO"/>
              </w:rPr>
            </w:pPr>
          </w:p>
          <w:p w14:paraId="04C58802" w14:textId="77777777" w:rsidR="003B2466" w:rsidRPr="003B2466" w:rsidRDefault="003B2466" w:rsidP="001829E5">
            <w:pPr>
              <w:rPr>
                <w:rFonts w:cs="Open Sans"/>
                <w:sz w:val="20"/>
                <w:szCs w:val="20"/>
                <w:lang w:val="nn-NO"/>
              </w:rPr>
            </w:pPr>
            <w:r w:rsidRPr="003B2466">
              <w:rPr>
                <w:rFonts w:cs="Open Sans"/>
                <w:sz w:val="20"/>
                <w:szCs w:val="20"/>
                <w:lang w:val="nn-NO"/>
              </w:rPr>
              <w:t xml:space="preserve">Eg meiner avisartikkelen til Magnussen er ei god tekst. Gjennom dei verkemidla han bruker trur eg han kjem til å oppnå det han ynskjer med teksta, nemleg å auke interessa rundt språkdebatten hos folk, ved å blant anna engasjere og ved å verke truverdig. I mine auge er det viktigaste verkemiddelet han bruker å spele på kjenslene til lesarane sine. Ved bruk av dette verkemiddelet når han fram til mange fleir og vil i større grad klare å påverke dei. I tillegg synes eg temaet han tek opp er svært interessant og viktig at det blir lagt fokus på. </w:t>
            </w:r>
          </w:p>
          <w:p w14:paraId="28FF7398" w14:textId="77777777" w:rsidR="003B2466" w:rsidRPr="003B2466" w:rsidRDefault="003B2466" w:rsidP="001829E5">
            <w:pPr>
              <w:rPr>
                <w:rFonts w:cs="Open Sans"/>
                <w:sz w:val="20"/>
                <w:szCs w:val="20"/>
                <w:lang w:val="nn-NO"/>
              </w:rPr>
            </w:pPr>
          </w:p>
          <w:p w14:paraId="6B0250E7" w14:textId="77777777" w:rsidR="003B2466" w:rsidRPr="003B2466" w:rsidRDefault="003B2466" w:rsidP="001829E5">
            <w:pPr>
              <w:rPr>
                <w:rFonts w:cs="Open Sans"/>
                <w:sz w:val="20"/>
                <w:szCs w:val="20"/>
                <w:lang w:val="nn-NO"/>
              </w:rPr>
            </w:pPr>
          </w:p>
          <w:p w14:paraId="52E6A115" w14:textId="77777777" w:rsidR="003B2466" w:rsidRPr="003B2466" w:rsidRDefault="003B2466" w:rsidP="001829E5">
            <w:pPr>
              <w:rPr>
                <w:rFonts w:cs="Open Sans"/>
                <w:sz w:val="20"/>
                <w:szCs w:val="20"/>
                <w:lang w:val="nn-NO"/>
              </w:rPr>
            </w:pPr>
            <w:r w:rsidRPr="003B2466">
              <w:rPr>
                <w:rFonts w:cs="Open Sans"/>
                <w:sz w:val="20"/>
                <w:szCs w:val="20"/>
                <w:lang w:val="nn-NO"/>
              </w:rPr>
              <w:t xml:space="preserve"> </w:t>
            </w:r>
          </w:p>
          <w:p w14:paraId="74BE8382" w14:textId="77777777" w:rsidR="003B2466" w:rsidRPr="003B2466" w:rsidRDefault="003B2466" w:rsidP="001829E5">
            <w:pPr>
              <w:rPr>
                <w:rFonts w:cs="Open Sans"/>
                <w:sz w:val="20"/>
                <w:szCs w:val="20"/>
                <w:lang w:val="nn-NO"/>
              </w:rPr>
            </w:pPr>
            <w:r w:rsidRPr="003B2466">
              <w:rPr>
                <w:rFonts w:cs="Open Sans"/>
                <w:sz w:val="20"/>
                <w:szCs w:val="20"/>
                <w:lang w:val="nn-NO"/>
              </w:rPr>
              <w:t xml:space="preserve">Kjelder: </w:t>
            </w:r>
          </w:p>
          <w:p w14:paraId="4BC80D1C" w14:textId="77777777" w:rsidR="003B2466" w:rsidRPr="003B2466" w:rsidRDefault="003B2466" w:rsidP="001829E5">
            <w:pPr>
              <w:rPr>
                <w:rFonts w:cs="Open Sans"/>
                <w:sz w:val="20"/>
                <w:szCs w:val="20"/>
                <w:lang w:val="nn-NO"/>
              </w:rPr>
            </w:pPr>
            <w:r w:rsidRPr="003B2466">
              <w:rPr>
                <w:rFonts w:cs="Open Sans"/>
                <w:sz w:val="20"/>
                <w:szCs w:val="20"/>
                <w:lang w:val="nn-NO"/>
              </w:rPr>
              <w:t xml:space="preserve">- Røskeland, Bakke, Aksnes, </w:t>
            </w:r>
            <w:proofErr w:type="spellStart"/>
            <w:r w:rsidRPr="003B2466">
              <w:rPr>
                <w:rFonts w:cs="Open Sans"/>
                <w:sz w:val="20"/>
                <w:szCs w:val="20"/>
                <w:lang w:val="nn-NO"/>
              </w:rPr>
              <w:t>Askelberg</w:t>
            </w:r>
            <w:proofErr w:type="spellEnd"/>
            <w:r w:rsidRPr="003B2466">
              <w:rPr>
                <w:rFonts w:cs="Open Sans"/>
                <w:sz w:val="20"/>
                <w:szCs w:val="20"/>
                <w:lang w:val="nn-NO"/>
              </w:rPr>
              <w:t>, Time: Panorama, Gyldendal 2015 - Vedlegg: Knut Magnussen: «</w:t>
            </w:r>
            <w:proofErr w:type="spellStart"/>
            <w:r w:rsidRPr="003B2466">
              <w:rPr>
                <w:rFonts w:cs="Open Sans"/>
                <w:sz w:val="20"/>
                <w:szCs w:val="20"/>
                <w:lang w:val="nn-NO"/>
              </w:rPr>
              <w:t>Awesome</w:t>
            </w:r>
            <w:proofErr w:type="spellEnd"/>
            <w:r w:rsidRPr="003B2466">
              <w:rPr>
                <w:rFonts w:cs="Open Sans"/>
                <w:sz w:val="20"/>
                <w:szCs w:val="20"/>
                <w:lang w:val="nn-NO"/>
              </w:rPr>
              <w:t xml:space="preserve"> er eit uttrykk ungdommen kjenner. Dei kjenner sikkert </w:t>
            </w:r>
            <w:proofErr w:type="spellStart"/>
            <w:r w:rsidRPr="003B2466">
              <w:rPr>
                <w:rFonts w:cs="Open Sans"/>
                <w:sz w:val="20"/>
                <w:szCs w:val="20"/>
                <w:lang w:val="nn-NO"/>
              </w:rPr>
              <w:t>bullshit</w:t>
            </w:r>
            <w:proofErr w:type="spellEnd"/>
            <w:r w:rsidRPr="003B2466">
              <w:rPr>
                <w:rFonts w:cs="Open Sans"/>
                <w:sz w:val="20"/>
                <w:szCs w:val="20"/>
                <w:lang w:val="nn-NO"/>
              </w:rPr>
              <w:t xml:space="preserve"> også!», 2017 </w:t>
            </w:r>
          </w:p>
          <w:p w14:paraId="54ABC0D0" w14:textId="77777777" w:rsidR="003B2466" w:rsidRPr="003B2466" w:rsidRDefault="003B2466" w:rsidP="001829E5">
            <w:pPr>
              <w:rPr>
                <w:rFonts w:cs="Open Sans"/>
                <w:sz w:val="20"/>
                <w:szCs w:val="20"/>
                <w:lang w:val="nn-NO"/>
              </w:rPr>
            </w:pPr>
            <w:r w:rsidRPr="003B2466">
              <w:rPr>
                <w:rFonts w:cs="Open Sans"/>
                <w:sz w:val="20"/>
                <w:szCs w:val="20"/>
                <w:lang w:val="nn-NO"/>
              </w:rPr>
              <w:t xml:space="preserve"> </w:t>
            </w:r>
          </w:p>
          <w:p w14:paraId="5C10DD01" w14:textId="77777777" w:rsidR="003B2466" w:rsidRPr="003B2466" w:rsidRDefault="003B2466" w:rsidP="001829E5">
            <w:pPr>
              <w:rPr>
                <w:rFonts w:cs="Open Sans"/>
                <w:color w:val="C00000"/>
                <w:sz w:val="20"/>
                <w:szCs w:val="20"/>
                <w:lang w:val="nn-NO"/>
              </w:rPr>
            </w:pPr>
          </w:p>
          <w:p w14:paraId="0DFB495B" w14:textId="77777777" w:rsidR="003B2466" w:rsidRPr="003B2466" w:rsidRDefault="003B2466" w:rsidP="001829E5">
            <w:pPr>
              <w:jc w:val="center"/>
              <w:rPr>
                <w:rFonts w:cs="Open Sans"/>
                <w:b/>
                <w:sz w:val="20"/>
                <w:szCs w:val="20"/>
                <w:lang w:val="nn-NO"/>
              </w:rPr>
            </w:pPr>
          </w:p>
          <w:p w14:paraId="7C39E14D" w14:textId="77777777" w:rsidR="003B2466" w:rsidRPr="003B2466" w:rsidRDefault="003B2466" w:rsidP="001829E5">
            <w:pPr>
              <w:rPr>
                <w:rFonts w:cs="Open Sans"/>
                <w:sz w:val="20"/>
                <w:szCs w:val="20"/>
              </w:rPr>
            </w:pPr>
          </w:p>
          <w:p w14:paraId="53853E7B" w14:textId="77777777" w:rsidR="003B2466" w:rsidRPr="003B2466" w:rsidRDefault="003B2466" w:rsidP="001829E5">
            <w:pPr>
              <w:rPr>
                <w:rFonts w:cs="Open Sans"/>
                <w:sz w:val="20"/>
                <w:szCs w:val="20"/>
              </w:rPr>
            </w:pPr>
          </w:p>
          <w:p w14:paraId="39BAEA19" w14:textId="77777777" w:rsidR="003B2466" w:rsidRPr="003B2466" w:rsidRDefault="003B2466" w:rsidP="001829E5">
            <w:pPr>
              <w:rPr>
                <w:rFonts w:cs="Open Sans"/>
                <w:sz w:val="20"/>
                <w:szCs w:val="20"/>
              </w:rPr>
            </w:pPr>
          </w:p>
        </w:tc>
      </w:tr>
    </w:tbl>
    <w:p w14:paraId="4D2BD9D9" w14:textId="77777777" w:rsidR="003B2466" w:rsidRPr="003B2466" w:rsidRDefault="003B2466" w:rsidP="003B2466">
      <w:pPr>
        <w:spacing w:line="276" w:lineRule="auto"/>
        <w:rPr>
          <w:rFonts w:cs="Open Sans"/>
          <w:sz w:val="20"/>
          <w:szCs w:val="20"/>
        </w:rPr>
      </w:pPr>
    </w:p>
    <w:p w14:paraId="0DF850E2" w14:textId="77777777" w:rsidR="00B74342" w:rsidRDefault="00B74342" w:rsidP="00B74342">
      <w:pPr>
        <w:ind w:left="708"/>
        <w:rPr>
          <w:rFonts w:ascii="Times New Roman" w:hAnsi="Times New Roman" w:cs="Times New Roman"/>
          <w:lang w:val="nn-NO"/>
        </w:rPr>
      </w:pPr>
    </w:p>
    <w:sectPr w:rsidR="00B74342"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A443" w14:textId="77777777" w:rsidR="00CC6F81" w:rsidRDefault="00CC6F81" w:rsidP="00832D21">
      <w:r>
        <w:separator/>
      </w:r>
    </w:p>
  </w:endnote>
  <w:endnote w:type="continuationSeparator" w:id="0">
    <w:p w14:paraId="5B312A2C" w14:textId="77777777" w:rsidR="00CC6F81" w:rsidRDefault="00CC6F81"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73CE" w14:textId="77777777" w:rsidR="00CC6F81" w:rsidRDefault="00CC6F81" w:rsidP="00832D21">
      <w:r>
        <w:separator/>
      </w:r>
    </w:p>
  </w:footnote>
  <w:footnote w:type="continuationSeparator" w:id="0">
    <w:p w14:paraId="1AE8B1B4" w14:textId="77777777" w:rsidR="00CC6F81" w:rsidRDefault="00CC6F81"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AC95" w14:textId="77777777" w:rsidR="00832D21" w:rsidRDefault="006417AE">
    <w:pPr>
      <w:pStyle w:val="Topptekst"/>
    </w:pPr>
    <w:r>
      <w:rPr>
        <w:noProof/>
      </w:rPr>
      <w:drawing>
        <wp:inline distT="0" distB="0" distL="0" distR="0" wp14:anchorId="0E7552C1" wp14:editId="45F47FC5">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AC4EC0"/>
    <w:multiLevelType w:val="hybridMultilevel"/>
    <w:tmpl w:val="829E7B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C1659"/>
    <w:multiLevelType w:val="multilevel"/>
    <w:tmpl w:val="2DD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55FBB"/>
    <w:multiLevelType w:val="hybridMultilevel"/>
    <w:tmpl w:val="9842A1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66C0335"/>
    <w:multiLevelType w:val="multilevel"/>
    <w:tmpl w:val="91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D3C10"/>
    <w:multiLevelType w:val="multilevel"/>
    <w:tmpl w:val="DEE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62B60"/>
    <w:multiLevelType w:val="hybridMultilevel"/>
    <w:tmpl w:val="6696E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0"/>
  </w:num>
  <w:num w:numId="5">
    <w:abstractNumId w:val="9"/>
  </w:num>
  <w:num w:numId="6">
    <w:abstractNumId w:val="16"/>
  </w:num>
  <w:num w:numId="7">
    <w:abstractNumId w:val="3"/>
  </w:num>
  <w:num w:numId="8">
    <w:abstractNumId w:val="17"/>
  </w:num>
  <w:num w:numId="9">
    <w:abstractNumId w:val="12"/>
  </w:num>
  <w:num w:numId="10">
    <w:abstractNumId w:val="8"/>
  </w:num>
  <w:num w:numId="11">
    <w:abstractNumId w:val="11"/>
  </w:num>
  <w:num w:numId="12">
    <w:abstractNumId w:val="4"/>
  </w:num>
  <w:num w:numId="13">
    <w:abstractNumId w:val="5"/>
  </w:num>
  <w:num w:numId="14">
    <w:abstractNumId w:val="13"/>
  </w:num>
  <w:num w:numId="15">
    <w:abstractNumId w:val="7"/>
  </w:num>
  <w:num w:numId="16">
    <w:abstractNumId w:val="1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D3460"/>
    <w:rsid w:val="000E0EC0"/>
    <w:rsid w:val="000E51DF"/>
    <w:rsid w:val="0011693D"/>
    <w:rsid w:val="00146A75"/>
    <w:rsid w:val="001475A3"/>
    <w:rsid w:val="001600D6"/>
    <w:rsid w:val="001904E0"/>
    <w:rsid w:val="001A4CF5"/>
    <w:rsid w:val="001C589D"/>
    <w:rsid w:val="0021607D"/>
    <w:rsid w:val="002558C1"/>
    <w:rsid w:val="002B7257"/>
    <w:rsid w:val="002D572E"/>
    <w:rsid w:val="003730C4"/>
    <w:rsid w:val="003B2466"/>
    <w:rsid w:val="003E645A"/>
    <w:rsid w:val="004505D7"/>
    <w:rsid w:val="00472B11"/>
    <w:rsid w:val="0051252B"/>
    <w:rsid w:val="005429D0"/>
    <w:rsid w:val="005C1E21"/>
    <w:rsid w:val="005D6752"/>
    <w:rsid w:val="006138F2"/>
    <w:rsid w:val="006417AE"/>
    <w:rsid w:val="00675924"/>
    <w:rsid w:val="00676B06"/>
    <w:rsid w:val="006817A8"/>
    <w:rsid w:val="006A4231"/>
    <w:rsid w:val="00722C7F"/>
    <w:rsid w:val="00727C41"/>
    <w:rsid w:val="00750CC6"/>
    <w:rsid w:val="0075100E"/>
    <w:rsid w:val="007810A1"/>
    <w:rsid w:val="00832D21"/>
    <w:rsid w:val="00887F60"/>
    <w:rsid w:val="00895CFA"/>
    <w:rsid w:val="008C0693"/>
    <w:rsid w:val="00932F7D"/>
    <w:rsid w:val="009800A8"/>
    <w:rsid w:val="009C2AD9"/>
    <w:rsid w:val="00A82D7E"/>
    <w:rsid w:val="00A879C2"/>
    <w:rsid w:val="00AD1234"/>
    <w:rsid w:val="00AF422A"/>
    <w:rsid w:val="00B00002"/>
    <w:rsid w:val="00B732D5"/>
    <w:rsid w:val="00B74342"/>
    <w:rsid w:val="00BF7DBF"/>
    <w:rsid w:val="00C373E3"/>
    <w:rsid w:val="00C63150"/>
    <w:rsid w:val="00C711AE"/>
    <w:rsid w:val="00C83007"/>
    <w:rsid w:val="00CC6F81"/>
    <w:rsid w:val="00D01554"/>
    <w:rsid w:val="00D133C0"/>
    <w:rsid w:val="00D44945"/>
    <w:rsid w:val="00D60AA0"/>
    <w:rsid w:val="00E74B58"/>
    <w:rsid w:val="00E852FA"/>
    <w:rsid w:val="00EE1D7D"/>
    <w:rsid w:val="00EF382E"/>
    <w:rsid w:val="00FC5E92"/>
    <w:rsid w:val="00FF59DC"/>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08B8"/>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1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F7DBF"/>
    <w:rPr>
      <w:sz w:val="16"/>
      <w:szCs w:val="16"/>
    </w:rPr>
  </w:style>
  <w:style w:type="paragraph" w:styleId="Merknadstekst">
    <w:name w:val="annotation text"/>
    <w:basedOn w:val="Normal"/>
    <w:link w:val="MerknadstekstTegn"/>
    <w:uiPriority w:val="99"/>
    <w:semiHidden/>
    <w:unhideWhenUsed/>
    <w:rsid w:val="00BF7DBF"/>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BF7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225649715">
      <w:bodyDiv w:val="1"/>
      <w:marLeft w:val="0"/>
      <w:marRight w:val="0"/>
      <w:marTop w:val="0"/>
      <w:marBottom w:val="0"/>
      <w:divBdr>
        <w:top w:val="none" w:sz="0" w:space="0" w:color="auto"/>
        <w:left w:val="none" w:sz="0" w:space="0" w:color="auto"/>
        <w:bottom w:val="none" w:sz="0" w:space="0" w:color="auto"/>
        <w:right w:val="none" w:sz="0" w:space="0" w:color="auto"/>
      </w:divBdr>
      <w:divsChild>
        <w:div w:id="1139610035">
          <w:marLeft w:val="0"/>
          <w:marRight w:val="0"/>
          <w:marTop w:val="0"/>
          <w:marBottom w:val="0"/>
          <w:divBdr>
            <w:top w:val="none" w:sz="0" w:space="0" w:color="auto"/>
            <w:left w:val="none" w:sz="0" w:space="0" w:color="auto"/>
            <w:bottom w:val="none" w:sz="0" w:space="0" w:color="auto"/>
            <w:right w:val="none" w:sz="0" w:space="0" w:color="auto"/>
          </w:divBdr>
          <w:divsChild>
            <w:div w:id="219484279">
              <w:marLeft w:val="0"/>
              <w:marRight w:val="0"/>
              <w:marTop w:val="0"/>
              <w:marBottom w:val="0"/>
              <w:divBdr>
                <w:top w:val="none" w:sz="0" w:space="0" w:color="auto"/>
                <w:left w:val="none" w:sz="0" w:space="0" w:color="auto"/>
                <w:bottom w:val="none" w:sz="0" w:space="0" w:color="auto"/>
                <w:right w:val="none" w:sz="0" w:space="0" w:color="auto"/>
              </w:divBdr>
              <w:divsChild>
                <w:div w:id="69891834">
                  <w:marLeft w:val="0"/>
                  <w:marRight w:val="0"/>
                  <w:marTop w:val="0"/>
                  <w:marBottom w:val="0"/>
                  <w:divBdr>
                    <w:top w:val="none" w:sz="0" w:space="0" w:color="auto"/>
                    <w:left w:val="none" w:sz="0" w:space="0" w:color="auto"/>
                    <w:bottom w:val="none" w:sz="0" w:space="0" w:color="auto"/>
                    <w:right w:val="none" w:sz="0" w:space="0" w:color="auto"/>
                  </w:divBdr>
                  <w:divsChild>
                    <w:div w:id="270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74">
      <w:bodyDiv w:val="1"/>
      <w:marLeft w:val="0"/>
      <w:marRight w:val="0"/>
      <w:marTop w:val="0"/>
      <w:marBottom w:val="0"/>
      <w:divBdr>
        <w:top w:val="none" w:sz="0" w:space="0" w:color="auto"/>
        <w:left w:val="none" w:sz="0" w:space="0" w:color="auto"/>
        <w:bottom w:val="none" w:sz="0" w:space="0" w:color="auto"/>
        <w:right w:val="none" w:sz="0" w:space="0" w:color="auto"/>
      </w:divBdr>
      <w:divsChild>
        <w:div w:id="666597111">
          <w:marLeft w:val="0"/>
          <w:marRight w:val="0"/>
          <w:marTop w:val="0"/>
          <w:marBottom w:val="0"/>
          <w:divBdr>
            <w:top w:val="none" w:sz="0" w:space="0" w:color="auto"/>
            <w:left w:val="none" w:sz="0" w:space="0" w:color="auto"/>
            <w:bottom w:val="none" w:sz="0" w:space="0" w:color="auto"/>
            <w:right w:val="none" w:sz="0" w:space="0" w:color="auto"/>
          </w:divBdr>
          <w:divsChild>
            <w:div w:id="1060641611">
              <w:marLeft w:val="0"/>
              <w:marRight w:val="0"/>
              <w:marTop w:val="0"/>
              <w:marBottom w:val="0"/>
              <w:divBdr>
                <w:top w:val="none" w:sz="0" w:space="0" w:color="auto"/>
                <w:left w:val="none" w:sz="0" w:space="0" w:color="auto"/>
                <w:bottom w:val="none" w:sz="0" w:space="0" w:color="auto"/>
                <w:right w:val="none" w:sz="0" w:space="0" w:color="auto"/>
              </w:divBdr>
              <w:divsChild>
                <w:div w:id="1375349297">
                  <w:marLeft w:val="0"/>
                  <w:marRight w:val="0"/>
                  <w:marTop w:val="0"/>
                  <w:marBottom w:val="0"/>
                  <w:divBdr>
                    <w:top w:val="none" w:sz="0" w:space="0" w:color="auto"/>
                    <w:left w:val="none" w:sz="0" w:space="0" w:color="auto"/>
                    <w:bottom w:val="none" w:sz="0" w:space="0" w:color="auto"/>
                    <w:right w:val="none" w:sz="0" w:space="0" w:color="auto"/>
                  </w:divBdr>
                  <w:divsChild>
                    <w:div w:id="1159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8142">
      <w:bodyDiv w:val="1"/>
      <w:marLeft w:val="0"/>
      <w:marRight w:val="0"/>
      <w:marTop w:val="0"/>
      <w:marBottom w:val="0"/>
      <w:divBdr>
        <w:top w:val="none" w:sz="0" w:space="0" w:color="auto"/>
        <w:left w:val="none" w:sz="0" w:space="0" w:color="auto"/>
        <w:bottom w:val="none" w:sz="0" w:space="0" w:color="auto"/>
        <w:right w:val="none" w:sz="0" w:space="0" w:color="auto"/>
      </w:divBdr>
      <w:divsChild>
        <w:div w:id="1896308547">
          <w:marLeft w:val="0"/>
          <w:marRight w:val="0"/>
          <w:marTop w:val="0"/>
          <w:marBottom w:val="0"/>
          <w:divBdr>
            <w:top w:val="none" w:sz="0" w:space="0" w:color="auto"/>
            <w:left w:val="none" w:sz="0" w:space="0" w:color="auto"/>
            <w:bottom w:val="none" w:sz="0" w:space="0" w:color="auto"/>
            <w:right w:val="none" w:sz="0" w:space="0" w:color="auto"/>
          </w:divBdr>
          <w:divsChild>
            <w:div w:id="1607731134">
              <w:marLeft w:val="0"/>
              <w:marRight w:val="0"/>
              <w:marTop w:val="0"/>
              <w:marBottom w:val="0"/>
              <w:divBdr>
                <w:top w:val="none" w:sz="0" w:space="0" w:color="auto"/>
                <w:left w:val="none" w:sz="0" w:space="0" w:color="auto"/>
                <w:bottom w:val="none" w:sz="0" w:space="0" w:color="auto"/>
                <w:right w:val="none" w:sz="0" w:space="0" w:color="auto"/>
              </w:divBdr>
              <w:divsChild>
                <w:div w:id="1514763752">
                  <w:marLeft w:val="0"/>
                  <w:marRight w:val="0"/>
                  <w:marTop w:val="0"/>
                  <w:marBottom w:val="0"/>
                  <w:divBdr>
                    <w:top w:val="none" w:sz="0" w:space="0" w:color="auto"/>
                    <w:left w:val="none" w:sz="0" w:space="0" w:color="auto"/>
                    <w:bottom w:val="none" w:sz="0" w:space="0" w:color="auto"/>
                    <w:right w:val="none" w:sz="0" w:space="0" w:color="auto"/>
                  </w:divBdr>
                </w:div>
              </w:divsChild>
            </w:div>
            <w:div w:id="1798177768">
              <w:marLeft w:val="0"/>
              <w:marRight w:val="0"/>
              <w:marTop w:val="0"/>
              <w:marBottom w:val="0"/>
              <w:divBdr>
                <w:top w:val="none" w:sz="0" w:space="0" w:color="auto"/>
                <w:left w:val="none" w:sz="0" w:space="0" w:color="auto"/>
                <w:bottom w:val="none" w:sz="0" w:space="0" w:color="auto"/>
                <w:right w:val="none" w:sz="0" w:space="0" w:color="auto"/>
              </w:divBdr>
              <w:divsChild>
                <w:div w:id="11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4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553">
          <w:marLeft w:val="0"/>
          <w:marRight w:val="0"/>
          <w:marTop w:val="0"/>
          <w:marBottom w:val="0"/>
          <w:divBdr>
            <w:top w:val="none" w:sz="0" w:space="0" w:color="auto"/>
            <w:left w:val="none" w:sz="0" w:space="0" w:color="auto"/>
            <w:bottom w:val="none" w:sz="0" w:space="0" w:color="auto"/>
            <w:right w:val="none" w:sz="0" w:space="0" w:color="auto"/>
          </w:divBdr>
          <w:divsChild>
            <w:div w:id="2145000843">
              <w:marLeft w:val="0"/>
              <w:marRight w:val="0"/>
              <w:marTop w:val="0"/>
              <w:marBottom w:val="0"/>
              <w:divBdr>
                <w:top w:val="none" w:sz="0" w:space="0" w:color="auto"/>
                <w:left w:val="none" w:sz="0" w:space="0" w:color="auto"/>
                <w:bottom w:val="none" w:sz="0" w:space="0" w:color="auto"/>
                <w:right w:val="none" w:sz="0" w:space="0" w:color="auto"/>
              </w:divBdr>
              <w:divsChild>
                <w:div w:id="1787968686">
                  <w:marLeft w:val="0"/>
                  <w:marRight w:val="0"/>
                  <w:marTop w:val="0"/>
                  <w:marBottom w:val="0"/>
                  <w:divBdr>
                    <w:top w:val="none" w:sz="0" w:space="0" w:color="auto"/>
                    <w:left w:val="none" w:sz="0" w:space="0" w:color="auto"/>
                    <w:bottom w:val="none" w:sz="0" w:space="0" w:color="auto"/>
                    <w:right w:val="none" w:sz="0" w:space="0" w:color="auto"/>
                  </w:divBdr>
                  <w:divsChild>
                    <w:div w:id="471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583484805">
      <w:bodyDiv w:val="1"/>
      <w:marLeft w:val="0"/>
      <w:marRight w:val="0"/>
      <w:marTop w:val="0"/>
      <w:marBottom w:val="0"/>
      <w:divBdr>
        <w:top w:val="none" w:sz="0" w:space="0" w:color="auto"/>
        <w:left w:val="none" w:sz="0" w:space="0" w:color="auto"/>
        <w:bottom w:val="none" w:sz="0" w:space="0" w:color="auto"/>
        <w:right w:val="none" w:sz="0" w:space="0" w:color="auto"/>
      </w:divBdr>
      <w:divsChild>
        <w:div w:id="53436665">
          <w:marLeft w:val="0"/>
          <w:marRight w:val="0"/>
          <w:marTop w:val="0"/>
          <w:marBottom w:val="0"/>
          <w:divBdr>
            <w:top w:val="none" w:sz="0" w:space="0" w:color="auto"/>
            <w:left w:val="none" w:sz="0" w:space="0" w:color="auto"/>
            <w:bottom w:val="none" w:sz="0" w:space="0" w:color="auto"/>
            <w:right w:val="none" w:sz="0" w:space="0" w:color="auto"/>
          </w:divBdr>
          <w:divsChild>
            <w:div w:id="34931002">
              <w:marLeft w:val="0"/>
              <w:marRight w:val="0"/>
              <w:marTop w:val="0"/>
              <w:marBottom w:val="0"/>
              <w:divBdr>
                <w:top w:val="none" w:sz="0" w:space="0" w:color="auto"/>
                <w:left w:val="none" w:sz="0" w:space="0" w:color="auto"/>
                <w:bottom w:val="none" w:sz="0" w:space="0" w:color="auto"/>
                <w:right w:val="none" w:sz="0" w:space="0" w:color="auto"/>
              </w:divBdr>
              <w:divsChild>
                <w:div w:id="1582173795">
                  <w:marLeft w:val="0"/>
                  <w:marRight w:val="0"/>
                  <w:marTop w:val="0"/>
                  <w:marBottom w:val="0"/>
                  <w:divBdr>
                    <w:top w:val="none" w:sz="0" w:space="0" w:color="auto"/>
                    <w:left w:val="none" w:sz="0" w:space="0" w:color="auto"/>
                    <w:bottom w:val="none" w:sz="0" w:space="0" w:color="auto"/>
                    <w:right w:val="none" w:sz="0" w:space="0" w:color="auto"/>
                  </w:divBdr>
                  <w:divsChild>
                    <w:div w:id="1389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326">
              <w:marLeft w:val="0"/>
              <w:marRight w:val="0"/>
              <w:marTop w:val="0"/>
              <w:marBottom w:val="0"/>
              <w:divBdr>
                <w:top w:val="none" w:sz="0" w:space="0" w:color="auto"/>
                <w:left w:val="none" w:sz="0" w:space="0" w:color="auto"/>
                <w:bottom w:val="none" w:sz="0" w:space="0" w:color="auto"/>
                <w:right w:val="none" w:sz="0" w:space="0" w:color="auto"/>
              </w:divBdr>
              <w:divsChild>
                <w:div w:id="1400446903">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165">
              <w:marLeft w:val="0"/>
              <w:marRight w:val="0"/>
              <w:marTop w:val="0"/>
              <w:marBottom w:val="0"/>
              <w:divBdr>
                <w:top w:val="none" w:sz="0" w:space="0" w:color="auto"/>
                <w:left w:val="none" w:sz="0" w:space="0" w:color="auto"/>
                <w:bottom w:val="none" w:sz="0" w:space="0" w:color="auto"/>
                <w:right w:val="none" w:sz="0" w:space="0" w:color="auto"/>
              </w:divBdr>
              <w:divsChild>
                <w:div w:id="61753800">
                  <w:marLeft w:val="0"/>
                  <w:marRight w:val="0"/>
                  <w:marTop w:val="0"/>
                  <w:marBottom w:val="0"/>
                  <w:divBdr>
                    <w:top w:val="none" w:sz="0" w:space="0" w:color="auto"/>
                    <w:left w:val="none" w:sz="0" w:space="0" w:color="auto"/>
                    <w:bottom w:val="none" w:sz="0" w:space="0" w:color="auto"/>
                    <w:right w:val="none" w:sz="0" w:space="0" w:color="auto"/>
                  </w:divBdr>
                  <w:divsChild>
                    <w:div w:id="55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038">
              <w:marLeft w:val="0"/>
              <w:marRight w:val="0"/>
              <w:marTop w:val="0"/>
              <w:marBottom w:val="0"/>
              <w:divBdr>
                <w:top w:val="none" w:sz="0" w:space="0" w:color="auto"/>
                <w:left w:val="none" w:sz="0" w:space="0" w:color="auto"/>
                <w:bottom w:val="none" w:sz="0" w:space="0" w:color="auto"/>
                <w:right w:val="none" w:sz="0" w:space="0" w:color="auto"/>
              </w:divBdr>
              <w:divsChild>
                <w:div w:id="801113411">
                  <w:marLeft w:val="0"/>
                  <w:marRight w:val="0"/>
                  <w:marTop w:val="0"/>
                  <w:marBottom w:val="0"/>
                  <w:divBdr>
                    <w:top w:val="none" w:sz="0" w:space="0" w:color="auto"/>
                    <w:left w:val="none" w:sz="0" w:space="0" w:color="auto"/>
                    <w:bottom w:val="none" w:sz="0" w:space="0" w:color="auto"/>
                    <w:right w:val="none" w:sz="0" w:space="0" w:color="auto"/>
                  </w:divBdr>
                  <w:divsChild>
                    <w:div w:id="395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1088">
              <w:marLeft w:val="0"/>
              <w:marRight w:val="0"/>
              <w:marTop w:val="0"/>
              <w:marBottom w:val="0"/>
              <w:divBdr>
                <w:top w:val="none" w:sz="0" w:space="0" w:color="auto"/>
                <w:left w:val="none" w:sz="0" w:space="0" w:color="auto"/>
                <w:bottom w:val="none" w:sz="0" w:space="0" w:color="auto"/>
                <w:right w:val="none" w:sz="0" w:space="0" w:color="auto"/>
              </w:divBdr>
              <w:divsChild>
                <w:div w:id="1751081228">
                  <w:marLeft w:val="0"/>
                  <w:marRight w:val="0"/>
                  <w:marTop w:val="0"/>
                  <w:marBottom w:val="0"/>
                  <w:divBdr>
                    <w:top w:val="none" w:sz="0" w:space="0" w:color="auto"/>
                    <w:left w:val="none" w:sz="0" w:space="0" w:color="auto"/>
                    <w:bottom w:val="none" w:sz="0" w:space="0" w:color="auto"/>
                    <w:right w:val="none" w:sz="0" w:space="0" w:color="auto"/>
                  </w:divBdr>
                  <w:divsChild>
                    <w:div w:id="1465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493">
              <w:marLeft w:val="0"/>
              <w:marRight w:val="0"/>
              <w:marTop w:val="0"/>
              <w:marBottom w:val="0"/>
              <w:divBdr>
                <w:top w:val="none" w:sz="0" w:space="0" w:color="auto"/>
                <w:left w:val="none" w:sz="0" w:space="0" w:color="auto"/>
                <w:bottom w:val="none" w:sz="0" w:space="0" w:color="auto"/>
                <w:right w:val="none" w:sz="0" w:space="0" w:color="auto"/>
              </w:divBdr>
              <w:divsChild>
                <w:div w:id="899563361">
                  <w:marLeft w:val="0"/>
                  <w:marRight w:val="0"/>
                  <w:marTop w:val="0"/>
                  <w:marBottom w:val="0"/>
                  <w:divBdr>
                    <w:top w:val="none" w:sz="0" w:space="0" w:color="auto"/>
                    <w:left w:val="none" w:sz="0" w:space="0" w:color="auto"/>
                    <w:bottom w:val="none" w:sz="0" w:space="0" w:color="auto"/>
                    <w:right w:val="none" w:sz="0" w:space="0" w:color="auto"/>
                  </w:divBdr>
                  <w:divsChild>
                    <w:div w:id="1817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807">
      <w:bodyDiv w:val="1"/>
      <w:marLeft w:val="0"/>
      <w:marRight w:val="0"/>
      <w:marTop w:val="0"/>
      <w:marBottom w:val="0"/>
      <w:divBdr>
        <w:top w:val="none" w:sz="0" w:space="0" w:color="auto"/>
        <w:left w:val="none" w:sz="0" w:space="0" w:color="auto"/>
        <w:bottom w:val="none" w:sz="0" w:space="0" w:color="auto"/>
        <w:right w:val="none" w:sz="0" w:space="0" w:color="auto"/>
      </w:divBdr>
      <w:divsChild>
        <w:div w:id="1797485202">
          <w:marLeft w:val="0"/>
          <w:marRight w:val="0"/>
          <w:marTop w:val="0"/>
          <w:marBottom w:val="0"/>
          <w:divBdr>
            <w:top w:val="none" w:sz="0" w:space="0" w:color="auto"/>
            <w:left w:val="none" w:sz="0" w:space="0" w:color="auto"/>
            <w:bottom w:val="none" w:sz="0" w:space="0" w:color="auto"/>
            <w:right w:val="none" w:sz="0" w:space="0" w:color="auto"/>
          </w:divBdr>
          <w:divsChild>
            <w:div w:id="1579293504">
              <w:marLeft w:val="0"/>
              <w:marRight w:val="0"/>
              <w:marTop w:val="0"/>
              <w:marBottom w:val="0"/>
              <w:divBdr>
                <w:top w:val="none" w:sz="0" w:space="0" w:color="auto"/>
                <w:left w:val="none" w:sz="0" w:space="0" w:color="auto"/>
                <w:bottom w:val="none" w:sz="0" w:space="0" w:color="auto"/>
                <w:right w:val="none" w:sz="0" w:space="0" w:color="auto"/>
              </w:divBdr>
              <w:divsChild>
                <w:div w:id="1716080104">
                  <w:marLeft w:val="0"/>
                  <w:marRight w:val="0"/>
                  <w:marTop w:val="0"/>
                  <w:marBottom w:val="0"/>
                  <w:divBdr>
                    <w:top w:val="none" w:sz="0" w:space="0" w:color="auto"/>
                    <w:left w:val="none" w:sz="0" w:space="0" w:color="auto"/>
                    <w:bottom w:val="none" w:sz="0" w:space="0" w:color="auto"/>
                    <w:right w:val="none" w:sz="0" w:space="0" w:color="auto"/>
                  </w:divBdr>
                  <w:divsChild>
                    <w:div w:id="156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7">
          <w:marLeft w:val="0"/>
          <w:marRight w:val="0"/>
          <w:marTop w:val="0"/>
          <w:marBottom w:val="0"/>
          <w:divBdr>
            <w:top w:val="none" w:sz="0" w:space="0" w:color="auto"/>
            <w:left w:val="none" w:sz="0" w:space="0" w:color="auto"/>
            <w:bottom w:val="none" w:sz="0" w:space="0" w:color="auto"/>
            <w:right w:val="none" w:sz="0" w:space="0" w:color="auto"/>
          </w:divBdr>
          <w:divsChild>
            <w:div w:id="492335458">
              <w:marLeft w:val="0"/>
              <w:marRight w:val="0"/>
              <w:marTop w:val="0"/>
              <w:marBottom w:val="0"/>
              <w:divBdr>
                <w:top w:val="none" w:sz="0" w:space="0" w:color="auto"/>
                <w:left w:val="none" w:sz="0" w:space="0" w:color="auto"/>
                <w:bottom w:val="none" w:sz="0" w:space="0" w:color="auto"/>
                <w:right w:val="none" w:sz="0" w:space="0" w:color="auto"/>
              </w:divBdr>
              <w:divsChild>
                <w:div w:id="1980963038">
                  <w:marLeft w:val="0"/>
                  <w:marRight w:val="0"/>
                  <w:marTop w:val="0"/>
                  <w:marBottom w:val="0"/>
                  <w:divBdr>
                    <w:top w:val="none" w:sz="0" w:space="0" w:color="auto"/>
                    <w:left w:val="none" w:sz="0" w:space="0" w:color="auto"/>
                    <w:bottom w:val="none" w:sz="0" w:space="0" w:color="auto"/>
                    <w:right w:val="none" w:sz="0" w:space="0" w:color="auto"/>
                  </w:divBdr>
                </w:div>
              </w:divsChild>
            </w:div>
            <w:div w:id="1508521117">
              <w:marLeft w:val="0"/>
              <w:marRight w:val="0"/>
              <w:marTop w:val="0"/>
              <w:marBottom w:val="0"/>
              <w:divBdr>
                <w:top w:val="none" w:sz="0" w:space="0" w:color="auto"/>
                <w:left w:val="none" w:sz="0" w:space="0" w:color="auto"/>
                <w:bottom w:val="none" w:sz="0" w:space="0" w:color="auto"/>
                <w:right w:val="none" w:sz="0" w:space="0" w:color="auto"/>
              </w:divBdr>
              <w:divsChild>
                <w:div w:id="1617565827">
                  <w:marLeft w:val="0"/>
                  <w:marRight w:val="0"/>
                  <w:marTop w:val="0"/>
                  <w:marBottom w:val="0"/>
                  <w:divBdr>
                    <w:top w:val="none" w:sz="0" w:space="0" w:color="auto"/>
                    <w:left w:val="none" w:sz="0" w:space="0" w:color="auto"/>
                    <w:bottom w:val="none" w:sz="0" w:space="0" w:color="auto"/>
                    <w:right w:val="none" w:sz="0" w:space="0" w:color="auto"/>
                  </w:divBdr>
                </w:div>
              </w:divsChild>
            </w:div>
            <w:div w:id="1835560497">
              <w:marLeft w:val="0"/>
              <w:marRight w:val="0"/>
              <w:marTop w:val="0"/>
              <w:marBottom w:val="0"/>
              <w:divBdr>
                <w:top w:val="none" w:sz="0" w:space="0" w:color="auto"/>
                <w:left w:val="none" w:sz="0" w:space="0" w:color="auto"/>
                <w:bottom w:val="none" w:sz="0" w:space="0" w:color="auto"/>
                <w:right w:val="none" w:sz="0" w:space="0" w:color="auto"/>
              </w:divBdr>
              <w:divsChild>
                <w:div w:id="1881697437">
                  <w:marLeft w:val="0"/>
                  <w:marRight w:val="0"/>
                  <w:marTop w:val="0"/>
                  <w:marBottom w:val="0"/>
                  <w:divBdr>
                    <w:top w:val="none" w:sz="0" w:space="0" w:color="auto"/>
                    <w:left w:val="none" w:sz="0" w:space="0" w:color="auto"/>
                    <w:bottom w:val="none" w:sz="0" w:space="0" w:color="auto"/>
                    <w:right w:val="none" w:sz="0" w:space="0" w:color="auto"/>
                  </w:divBdr>
                </w:div>
              </w:divsChild>
            </w:div>
            <w:div w:id="1921789243">
              <w:marLeft w:val="0"/>
              <w:marRight w:val="0"/>
              <w:marTop w:val="0"/>
              <w:marBottom w:val="0"/>
              <w:divBdr>
                <w:top w:val="none" w:sz="0" w:space="0" w:color="auto"/>
                <w:left w:val="none" w:sz="0" w:space="0" w:color="auto"/>
                <w:bottom w:val="none" w:sz="0" w:space="0" w:color="auto"/>
                <w:right w:val="none" w:sz="0" w:space="0" w:color="auto"/>
              </w:divBdr>
              <w:divsChild>
                <w:div w:id="1677802603">
                  <w:marLeft w:val="0"/>
                  <w:marRight w:val="0"/>
                  <w:marTop w:val="0"/>
                  <w:marBottom w:val="0"/>
                  <w:divBdr>
                    <w:top w:val="none" w:sz="0" w:space="0" w:color="auto"/>
                    <w:left w:val="none" w:sz="0" w:space="0" w:color="auto"/>
                    <w:bottom w:val="none" w:sz="0" w:space="0" w:color="auto"/>
                    <w:right w:val="none" w:sz="0" w:space="0" w:color="auto"/>
                  </w:divBdr>
                </w:div>
              </w:divsChild>
            </w:div>
            <w:div w:id="475949974">
              <w:marLeft w:val="0"/>
              <w:marRight w:val="0"/>
              <w:marTop w:val="0"/>
              <w:marBottom w:val="0"/>
              <w:divBdr>
                <w:top w:val="none" w:sz="0" w:space="0" w:color="auto"/>
                <w:left w:val="none" w:sz="0" w:space="0" w:color="auto"/>
                <w:bottom w:val="none" w:sz="0" w:space="0" w:color="auto"/>
                <w:right w:val="none" w:sz="0" w:space="0" w:color="auto"/>
              </w:divBdr>
              <w:divsChild>
                <w:div w:id="1317877701">
                  <w:marLeft w:val="0"/>
                  <w:marRight w:val="0"/>
                  <w:marTop w:val="0"/>
                  <w:marBottom w:val="0"/>
                  <w:divBdr>
                    <w:top w:val="none" w:sz="0" w:space="0" w:color="auto"/>
                    <w:left w:val="none" w:sz="0" w:space="0" w:color="auto"/>
                    <w:bottom w:val="none" w:sz="0" w:space="0" w:color="auto"/>
                    <w:right w:val="none" w:sz="0" w:space="0" w:color="auto"/>
                  </w:divBdr>
                </w:div>
              </w:divsChild>
            </w:div>
            <w:div w:id="35545813">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
              </w:divsChild>
            </w:div>
            <w:div w:id="1583491757">
              <w:marLeft w:val="0"/>
              <w:marRight w:val="0"/>
              <w:marTop w:val="0"/>
              <w:marBottom w:val="0"/>
              <w:divBdr>
                <w:top w:val="none" w:sz="0" w:space="0" w:color="auto"/>
                <w:left w:val="none" w:sz="0" w:space="0" w:color="auto"/>
                <w:bottom w:val="none" w:sz="0" w:space="0" w:color="auto"/>
                <w:right w:val="none" w:sz="0" w:space="0" w:color="auto"/>
              </w:divBdr>
              <w:divsChild>
                <w:div w:id="813567937">
                  <w:marLeft w:val="0"/>
                  <w:marRight w:val="0"/>
                  <w:marTop w:val="0"/>
                  <w:marBottom w:val="0"/>
                  <w:divBdr>
                    <w:top w:val="none" w:sz="0" w:space="0" w:color="auto"/>
                    <w:left w:val="none" w:sz="0" w:space="0" w:color="auto"/>
                    <w:bottom w:val="none" w:sz="0" w:space="0" w:color="auto"/>
                    <w:right w:val="none" w:sz="0" w:space="0" w:color="auto"/>
                  </w:divBdr>
                </w:div>
              </w:divsChild>
            </w:div>
            <w:div w:id="418143265">
              <w:marLeft w:val="0"/>
              <w:marRight w:val="0"/>
              <w:marTop w:val="0"/>
              <w:marBottom w:val="0"/>
              <w:divBdr>
                <w:top w:val="none" w:sz="0" w:space="0" w:color="auto"/>
                <w:left w:val="none" w:sz="0" w:space="0" w:color="auto"/>
                <w:bottom w:val="none" w:sz="0" w:space="0" w:color="auto"/>
                <w:right w:val="none" w:sz="0" w:space="0" w:color="auto"/>
              </w:divBdr>
              <w:divsChild>
                <w:div w:id="857546538">
                  <w:marLeft w:val="0"/>
                  <w:marRight w:val="0"/>
                  <w:marTop w:val="0"/>
                  <w:marBottom w:val="0"/>
                  <w:divBdr>
                    <w:top w:val="none" w:sz="0" w:space="0" w:color="auto"/>
                    <w:left w:val="none" w:sz="0" w:space="0" w:color="auto"/>
                    <w:bottom w:val="none" w:sz="0" w:space="0" w:color="auto"/>
                    <w:right w:val="none" w:sz="0" w:space="0" w:color="auto"/>
                  </w:divBdr>
                </w:div>
              </w:divsChild>
            </w:div>
            <w:div w:id="84502248">
              <w:marLeft w:val="0"/>
              <w:marRight w:val="0"/>
              <w:marTop w:val="0"/>
              <w:marBottom w:val="0"/>
              <w:divBdr>
                <w:top w:val="none" w:sz="0" w:space="0" w:color="auto"/>
                <w:left w:val="none" w:sz="0" w:space="0" w:color="auto"/>
                <w:bottom w:val="none" w:sz="0" w:space="0" w:color="auto"/>
                <w:right w:val="none" w:sz="0" w:space="0" w:color="auto"/>
              </w:divBdr>
              <w:divsChild>
                <w:div w:id="1926525019">
                  <w:marLeft w:val="0"/>
                  <w:marRight w:val="0"/>
                  <w:marTop w:val="0"/>
                  <w:marBottom w:val="0"/>
                  <w:divBdr>
                    <w:top w:val="none" w:sz="0" w:space="0" w:color="auto"/>
                    <w:left w:val="none" w:sz="0" w:space="0" w:color="auto"/>
                    <w:bottom w:val="none" w:sz="0" w:space="0" w:color="auto"/>
                    <w:right w:val="none" w:sz="0" w:space="0" w:color="auto"/>
                  </w:divBdr>
                </w:div>
              </w:divsChild>
            </w:div>
            <w:div w:id="541328447">
              <w:marLeft w:val="0"/>
              <w:marRight w:val="0"/>
              <w:marTop w:val="0"/>
              <w:marBottom w:val="0"/>
              <w:divBdr>
                <w:top w:val="none" w:sz="0" w:space="0" w:color="auto"/>
                <w:left w:val="none" w:sz="0" w:space="0" w:color="auto"/>
                <w:bottom w:val="none" w:sz="0" w:space="0" w:color="auto"/>
                <w:right w:val="none" w:sz="0" w:space="0" w:color="auto"/>
              </w:divBdr>
              <w:divsChild>
                <w:div w:id="1985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9749B-918E-C545-BFB2-F48602EA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6787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2021-05-06T11:26:00Z</dcterms:created>
  <dcterms:modified xsi:type="dcterms:W3CDTF">2021-05-06T11:26:00Z</dcterms:modified>
</cp:coreProperties>
</file>