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E93" w:rsidRPr="00E91B70" w:rsidRDefault="00805E93" w:rsidP="00805E93">
      <w:pPr>
        <w:rPr>
          <w:rFonts w:ascii="Times New Roman" w:hAnsi="Times New Roman" w:cs="Times New Roman"/>
          <w:b/>
          <w:bCs/>
        </w:rPr>
      </w:pPr>
    </w:p>
    <w:p w:rsidR="00E91B70" w:rsidRPr="00E91B70" w:rsidRDefault="00E91B70" w:rsidP="00E91B70">
      <w:pPr>
        <w:pStyle w:val="Overskrift1"/>
      </w:pPr>
      <w:bookmarkStart w:id="0" w:name="_GoBack"/>
      <w:r w:rsidRPr="00E91B70">
        <w:t>Skriveramme for kildebruk i naturfag</w:t>
      </w:r>
    </w:p>
    <w:bookmarkEnd w:id="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>
      <w:pPr>
        <w:pStyle w:val="Topptekst"/>
      </w:pPr>
    </w:p>
    <w:tbl>
      <w:tblPr>
        <w:tblStyle w:val="Tabellrutenett"/>
        <w:tblpPr w:leftFromText="141" w:rightFromText="141" w:vertAnchor="page" w:horzAnchor="margin" w:tblpY="2975"/>
        <w:tblW w:w="0" w:type="auto"/>
        <w:tblLayout w:type="fixed"/>
        <w:tblLook w:val="04A0" w:firstRow="1" w:lastRow="0" w:firstColumn="1" w:lastColumn="0" w:noHBand="0" w:noVBand="1"/>
      </w:tblPr>
      <w:tblGrid>
        <w:gridCol w:w="4095"/>
        <w:gridCol w:w="4247"/>
      </w:tblGrid>
      <w:tr w:rsidR="00E91B70" w:rsidRPr="00E91B70" w:rsidTr="00E91B70">
        <w:tc>
          <w:tcPr>
            <w:tcW w:w="4095" w:type="dxa"/>
          </w:tcPr>
          <w:p w:rsidR="00E91B70" w:rsidRPr="00E91B70" w:rsidRDefault="00E91B70" w:rsidP="00E91B70">
            <w:pPr>
              <w:tabs>
                <w:tab w:val="left" w:pos="950"/>
              </w:tabs>
              <w:rPr>
                <w:b/>
                <w:bCs/>
              </w:rPr>
            </w:pPr>
            <w:r w:rsidRPr="00E91B70">
              <w:rPr>
                <w:b/>
                <w:bCs/>
              </w:rPr>
              <w:t>Kilde 1</w:t>
            </w:r>
          </w:p>
          <w:p w:rsidR="00E91B70" w:rsidRPr="00E91B70" w:rsidRDefault="00E91B70" w:rsidP="00E91B70">
            <w:pPr>
              <w:tabs>
                <w:tab w:val="left" w:pos="950"/>
              </w:tabs>
              <w:rPr>
                <w:b/>
                <w:bCs/>
              </w:rPr>
            </w:pPr>
          </w:p>
          <w:p w:rsidR="00E91B70" w:rsidRPr="00E91B70" w:rsidRDefault="00E91B70" w:rsidP="00E91B70">
            <w:pPr>
              <w:tabs>
                <w:tab w:val="left" w:pos="950"/>
              </w:tabs>
              <w:rPr>
                <w:b/>
                <w:bCs/>
              </w:rPr>
            </w:pPr>
          </w:p>
        </w:tc>
        <w:tc>
          <w:tcPr>
            <w:tcW w:w="4247" w:type="dxa"/>
          </w:tcPr>
          <w:p w:rsidR="00E91B70" w:rsidRPr="00E91B70" w:rsidRDefault="00E91B70" w:rsidP="00E91B70">
            <w:pPr>
              <w:tabs>
                <w:tab w:val="num" w:pos="720"/>
              </w:tabs>
            </w:pPr>
          </w:p>
        </w:tc>
      </w:tr>
      <w:tr w:rsidR="00E91B70" w:rsidRPr="00E91B70" w:rsidTr="00E91B70">
        <w:tc>
          <w:tcPr>
            <w:tcW w:w="4095" w:type="dxa"/>
          </w:tcPr>
          <w:p w:rsidR="00E91B70" w:rsidRPr="00E91B70" w:rsidRDefault="00E91B70" w:rsidP="00E91B70">
            <w:pPr>
              <w:pStyle w:val="Ingenmellomrom"/>
              <w:rPr>
                <w:lang w:val="nb-NO"/>
              </w:rPr>
            </w:pPr>
            <w:r w:rsidRPr="00E91B70">
              <w:rPr>
                <w:lang w:val="nb-NO"/>
              </w:rPr>
              <w:t>Fra Kosmos, kapittel 5, s. 137-138.</w:t>
            </w:r>
          </w:p>
          <w:p w:rsidR="00E91B70" w:rsidRPr="00E91B70" w:rsidRDefault="00E91B70" w:rsidP="00E91B70">
            <w:pPr>
              <w:pStyle w:val="Ingenmellomrom"/>
              <w:rPr>
                <w:lang w:val="nb-NO"/>
              </w:rPr>
            </w:pPr>
          </w:p>
          <w:p w:rsidR="00E91B70" w:rsidRPr="00E91B70" w:rsidRDefault="00E91B70" w:rsidP="00E91B70">
            <w:pPr>
              <w:pStyle w:val="Ingenmellomrom"/>
              <w:rPr>
                <w:lang w:val="nb-NO"/>
              </w:rPr>
            </w:pPr>
          </w:p>
        </w:tc>
        <w:tc>
          <w:tcPr>
            <w:tcW w:w="4247" w:type="dxa"/>
          </w:tcPr>
          <w:p w:rsidR="00E91B70" w:rsidRPr="00E91B70" w:rsidRDefault="00E91B70" w:rsidP="00E91B70">
            <w:pPr>
              <w:tabs>
                <w:tab w:val="num" w:pos="720"/>
              </w:tabs>
            </w:pPr>
          </w:p>
        </w:tc>
      </w:tr>
      <w:tr w:rsidR="00E91B70" w:rsidRPr="00E91B70" w:rsidTr="00E91B70">
        <w:tc>
          <w:tcPr>
            <w:tcW w:w="4095" w:type="dxa"/>
          </w:tcPr>
          <w:p w:rsidR="00E91B70" w:rsidRPr="00E91B70" w:rsidRDefault="00E91B70" w:rsidP="00E91B70">
            <w:pPr>
              <w:tabs>
                <w:tab w:val="left" w:pos="950"/>
              </w:tabs>
              <w:rPr>
                <w:b/>
                <w:bCs/>
              </w:rPr>
            </w:pPr>
            <w:r w:rsidRPr="00E91B70">
              <w:rPr>
                <w:b/>
                <w:bCs/>
              </w:rPr>
              <w:t>Ei setning fra hvert avsnitt</w:t>
            </w:r>
          </w:p>
        </w:tc>
        <w:tc>
          <w:tcPr>
            <w:tcW w:w="4247" w:type="dxa"/>
          </w:tcPr>
          <w:p w:rsidR="00E91B70" w:rsidRPr="00E91B70" w:rsidRDefault="00E91B70" w:rsidP="00E91B70">
            <w:pPr>
              <w:tabs>
                <w:tab w:val="num" w:pos="720"/>
              </w:tabs>
              <w:rPr>
                <w:b/>
                <w:bCs/>
              </w:rPr>
            </w:pPr>
            <w:proofErr w:type="spellStart"/>
            <w:r w:rsidRPr="00E91B70">
              <w:rPr>
                <w:b/>
                <w:bCs/>
              </w:rPr>
              <w:t>Omskrevet</w:t>
            </w:r>
            <w:proofErr w:type="spellEnd"/>
            <w:r w:rsidRPr="00E91B70">
              <w:rPr>
                <w:b/>
                <w:bCs/>
              </w:rPr>
              <w:t xml:space="preserve"> tekst</w:t>
            </w:r>
          </w:p>
        </w:tc>
      </w:tr>
      <w:tr w:rsidR="00E91B70" w:rsidRPr="00E91B70" w:rsidTr="00E91B70">
        <w:tc>
          <w:tcPr>
            <w:tcW w:w="4095" w:type="dxa"/>
          </w:tcPr>
          <w:p w:rsidR="00E91B70" w:rsidRPr="00E91B70" w:rsidRDefault="00E91B70" w:rsidP="00E91B70">
            <w:pPr>
              <w:pStyle w:val="Ingenmellomrom"/>
              <w:rPr>
                <w:lang w:val="nb-NO"/>
              </w:rPr>
            </w:pPr>
          </w:p>
          <w:p w:rsidR="00E91B70" w:rsidRPr="00E91B70" w:rsidRDefault="00E91B70" w:rsidP="00E91B70">
            <w:pPr>
              <w:pStyle w:val="Ingenmellomrom"/>
              <w:numPr>
                <w:ilvl w:val="0"/>
                <w:numId w:val="5"/>
              </w:numPr>
              <w:rPr>
                <w:lang w:val="nb-NO"/>
              </w:rPr>
            </w:pPr>
            <w:r w:rsidRPr="00E91B70">
              <w:rPr>
                <w:lang w:val="nb-NO"/>
              </w:rPr>
              <w:t>Kroppen trenger næringsstoffer hver dag, og vi må få dem i passe mengder fra det vi spiser og drikker.</w:t>
            </w:r>
          </w:p>
          <w:p w:rsidR="00E91B70" w:rsidRPr="00E91B70" w:rsidRDefault="00E91B70" w:rsidP="00E91B70">
            <w:pPr>
              <w:pStyle w:val="Ingenmellomrom"/>
              <w:numPr>
                <w:ilvl w:val="0"/>
                <w:numId w:val="5"/>
              </w:numPr>
              <w:rPr>
                <w:lang w:val="nb-NO"/>
              </w:rPr>
            </w:pPr>
            <w:r w:rsidRPr="00E91B70">
              <w:rPr>
                <w:lang w:val="nb-NO"/>
              </w:rPr>
              <w:t>Noen matvarer gir oss mye energi, andre lite.</w:t>
            </w:r>
          </w:p>
          <w:p w:rsidR="00E91B70" w:rsidRPr="00E91B70" w:rsidRDefault="00E91B70" w:rsidP="00E91B70">
            <w:pPr>
              <w:pStyle w:val="Ingenmellomrom"/>
              <w:numPr>
                <w:ilvl w:val="0"/>
                <w:numId w:val="5"/>
              </w:numPr>
              <w:rPr>
                <w:lang w:val="nb-NO"/>
              </w:rPr>
            </w:pPr>
            <w:r w:rsidRPr="00E91B70">
              <w:rPr>
                <w:lang w:val="nb-NO"/>
              </w:rPr>
              <w:t xml:space="preserve">Energi måles i </w:t>
            </w:r>
            <w:r w:rsidRPr="00E91B70">
              <w:rPr>
                <w:i/>
                <w:iCs/>
                <w:lang w:val="nb-NO"/>
              </w:rPr>
              <w:t>joule</w:t>
            </w:r>
            <w:r w:rsidRPr="00E91B70">
              <w:rPr>
                <w:lang w:val="nb-NO"/>
              </w:rPr>
              <w:t xml:space="preserve"> (J).</w:t>
            </w:r>
          </w:p>
          <w:p w:rsidR="00E91B70" w:rsidRPr="00E91B70" w:rsidRDefault="00E91B70" w:rsidP="00E91B70">
            <w:pPr>
              <w:pStyle w:val="Ingenmellomrom"/>
              <w:numPr>
                <w:ilvl w:val="0"/>
                <w:numId w:val="5"/>
              </w:numPr>
              <w:rPr>
                <w:lang w:val="nb-NO"/>
              </w:rPr>
            </w:pPr>
            <w:r w:rsidRPr="00E91B70">
              <w:rPr>
                <w:lang w:val="nb-NO"/>
              </w:rPr>
              <w:t>Hvor mye energi en matvare kan gi, henger sammen med innholdet av næringsstoffer og vann.</w:t>
            </w:r>
          </w:p>
          <w:p w:rsidR="00E91B70" w:rsidRPr="00E91B70" w:rsidRDefault="00E91B70" w:rsidP="00E91B70">
            <w:pPr>
              <w:pStyle w:val="Ingenmellomrom"/>
              <w:numPr>
                <w:ilvl w:val="0"/>
                <w:numId w:val="5"/>
              </w:numPr>
              <w:rPr>
                <w:lang w:val="nb-NO"/>
              </w:rPr>
            </w:pPr>
            <w:r w:rsidRPr="00E91B70">
              <w:rPr>
                <w:lang w:val="nb-NO"/>
              </w:rPr>
              <w:t>Når energigivende næringsstoffer i maten brytes ned, blir mye av energien overført til forbindelsen ATP (adenosin-trisfosfat).</w:t>
            </w:r>
          </w:p>
          <w:p w:rsidR="00E91B70" w:rsidRPr="00E91B70" w:rsidRDefault="00E91B70" w:rsidP="00E91B70">
            <w:pPr>
              <w:pStyle w:val="Ingenmellomrom"/>
              <w:numPr>
                <w:ilvl w:val="0"/>
                <w:numId w:val="5"/>
              </w:numPr>
              <w:rPr>
                <w:lang w:val="nb-NO"/>
              </w:rPr>
            </w:pPr>
            <w:r w:rsidRPr="00E91B70">
              <w:rPr>
                <w:lang w:val="nb-NO"/>
              </w:rPr>
              <w:t xml:space="preserve">Da fjernes et fosfat fra ATP, og vi får ADP pluss et fritt fosfat (P). </w:t>
            </w:r>
          </w:p>
          <w:p w:rsidR="00E91B70" w:rsidRPr="00E91B70" w:rsidRDefault="00E91B70" w:rsidP="00E91B70">
            <w:pPr>
              <w:pStyle w:val="Ingenmellomrom"/>
              <w:numPr>
                <w:ilvl w:val="0"/>
                <w:numId w:val="5"/>
              </w:numPr>
              <w:rPr>
                <w:lang w:val="nb-NO"/>
              </w:rPr>
            </w:pPr>
            <w:r w:rsidRPr="00E91B70">
              <w:rPr>
                <w:lang w:val="nb-NO"/>
              </w:rPr>
              <w:t xml:space="preserve">ATP kan sammenlignes med et oppladbart batteri. </w:t>
            </w:r>
          </w:p>
          <w:p w:rsidR="00E91B70" w:rsidRPr="00E91B70" w:rsidRDefault="00E91B70" w:rsidP="00E91B70">
            <w:pPr>
              <w:pStyle w:val="Ingenmellomrom"/>
              <w:rPr>
                <w:lang w:val="nb-NO"/>
              </w:rPr>
            </w:pPr>
            <w:r w:rsidRPr="00E91B70">
              <w:rPr>
                <w:lang w:val="nb-NO"/>
              </w:rPr>
              <w:tab/>
            </w:r>
            <w:r w:rsidRPr="00E91B70">
              <w:rPr>
                <w:lang w:val="nb-NO"/>
              </w:rPr>
              <w:tab/>
            </w:r>
            <w:r w:rsidRPr="00E91B70">
              <w:rPr>
                <w:lang w:val="nb-NO"/>
              </w:rPr>
              <w:tab/>
            </w:r>
            <w:r w:rsidRPr="00E91B70">
              <w:rPr>
                <w:lang w:val="nb-NO"/>
              </w:rPr>
              <w:tab/>
            </w:r>
          </w:p>
        </w:tc>
        <w:tc>
          <w:tcPr>
            <w:tcW w:w="4247" w:type="dxa"/>
          </w:tcPr>
          <w:p w:rsidR="00E91B70" w:rsidRPr="00E91B70" w:rsidRDefault="00E91B70" w:rsidP="00E91B70">
            <w:pPr>
              <w:tabs>
                <w:tab w:val="num" w:pos="720"/>
              </w:tabs>
            </w:pPr>
          </w:p>
          <w:p w:rsidR="00E91B70" w:rsidRPr="00E91B70" w:rsidRDefault="00E91B70" w:rsidP="00E91B70">
            <w:pPr>
              <w:tabs>
                <w:tab w:val="num" w:pos="720"/>
              </w:tabs>
            </w:pPr>
            <w:r w:rsidRPr="00E91B70">
              <w:t xml:space="preserve">For å kunne leve, er vi mennesker avhengige av næringsstoffer hver dag. Noe av det vi spiser gir oss mye energi, mens noe gir oss lite. Derfor må vi passe på å få riktig mengde av det vi spiser og drikker. Vi kan finne ut hvor mye energi vi får i oss gjennom maten, ved å sjekke hvor mye av innholdet i matvarene som er næringsstoffer og vann. Energi måles i joule (J). Maten vi spiser brytes så ned, og energien blir videre overført til en forbindelse vi kaller ATP (adenosin-trisfosfat). Når et fosfat fjernes fra ATP, får vi et mindre energirikt ADP. Med andre ord, som med et oppladbart batteri, kan vi så tilføre kroppen mer energi igjen. </w:t>
            </w:r>
          </w:p>
          <w:p w:rsidR="00E91B70" w:rsidRPr="00E91B70" w:rsidRDefault="00E91B70" w:rsidP="00E91B70">
            <w:pPr>
              <w:tabs>
                <w:tab w:val="num" w:pos="720"/>
              </w:tabs>
            </w:pPr>
          </w:p>
        </w:tc>
      </w:tr>
    </w:tbl>
    <w:p w:rsidR="00C83007" w:rsidRPr="00E91B70" w:rsidRDefault="00C83007" w:rsidP="00805E93"/>
    <w:p w:rsidR="00E91B70" w:rsidRPr="00E91B70" w:rsidRDefault="00E91B70" w:rsidP="00805E93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/>
    <w:tbl>
      <w:tblPr>
        <w:tblStyle w:val="Tabellrutenett"/>
        <w:tblpPr w:leftFromText="141" w:rightFromText="141" w:vertAnchor="page" w:horzAnchor="margin" w:tblpY="2975"/>
        <w:tblW w:w="0" w:type="auto"/>
        <w:tblLayout w:type="fixed"/>
        <w:tblLook w:val="04A0" w:firstRow="1" w:lastRow="0" w:firstColumn="1" w:lastColumn="0" w:noHBand="0" w:noVBand="1"/>
      </w:tblPr>
      <w:tblGrid>
        <w:gridCol w:w="4095"/>
        <w:gridCol w:w="4247"/>
      </w:tblGrid>
      <w:tr w:rsidR="00E91B70" w:rsidRPr="00E91B70" w:rsidTr="00A1789A">
        <w:tc>
          <w:tcPr>
            <w:tcW w:w="4095" w:type="dxa"/>
          </w:tcPr>
          <w:p w:rsidR="00E91B70" w:rsidRPr="00E91B70" w:rsidRDefault="00E91B70" w:rsidP="00A1789A">
            <w:pPr>
              <w:tabs>
                <w:tab w:val="num" w:pos="720"/>
              </w:tabs>
              <w:rPr>
                <w:b/>
                <w:bCs/>
              </w:rPr>
            </w:pPr>
            <w:r w:rsidRPr="00E91B70">
              <w:rPr>
                <w:b/>
                <w:bCs/>
              </w:rPr>
              <w:lastRenderedPageBreak/>
              <w:t>Kilde 2</w:t>
            </w:r>
          </w:p>
          <w:p w:rsidR="00E91B70" w:rsidRPr="00E91B70" w:rsidRDefault="00E91B70" w:rsidP="00A1789A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4247" w:type="dxa"/>
          </w:tcPr>
          <w:p w:rsidR="00E91B70" w:rsidRPr="00E91B70" w:rsidRDefault="00E91B70" w:rsidP="00A1789A">
            <w:pPr>
              <w:tabs>
                <w:tab w:val="num" w:pos="720"/>
              </w:tabs>
            </w:pPr>
          </w:p>
        </w:tc>
      </w:tr>
      <w:tr w:rsidR="00E91B70" w:rsidRPr="00E91B70" w:rsidTr="00A1789A">
        <w:tc>
          <w:tcPr>
            <w:tcW w:w="4095" w:type="dxa"/>
          </w:tcPr>
          <w:p w:rsidR="00E91B70" w:rsidRPr="00E91B70" w:rsidRDefault="00E91B70" w:rsidP="00A1789A">
            <w:pPr>
              <w:tabs>
                <w:tab w:val="num" w:pos="720"/>
              </w:tabs>
            </w:pPr>
            <w:r w:rsidRPr="00E91B70">
              <w:t>Ndla</w:t>
            </w:r>
            <w:r w:rsidRPr="00E91B70">
              <w:t>.</w:t>
            </w:r>
            <w:r w:rsidRPr="00E91B70">
              <w:t xml:space="preserve">no: «Næringsstoffer». </w:t>
            </w:r>
            <w:hyperlink r:id="rId8" w:history="1">
              <w:r w:rsidRPr="00E91B70">
                <w:rPr>
                  <w:rStyle w:val="Hyperkobling"/>
                </w:rPr>
                <w:t>https://ndla.no/nb/subjects/subject:37/topic:1:186650/topic:1:186448/resource:1:2512</w:t>
              </w:r>
            </w:hyperlink>
            <w:r w:rsidRPr="00E91B70">
              <w:t xml:space="preserve"> [lest 7.9.2020]</w:t>
            </w:r>
          </w:p>
          <w:p w:rsidR="00E91B70" w:rsidRPr="00E91B70" w:rsidRDefault="00E91B70" w:rsidP="00A1789A">
            <w:pPr>
              <w:tabs>
                <w:tab w:val="num" w:pos="720"/>
              </w:tabs>
            </w:pPr>
          </w:p>
        </w:tc>
        <w:tc>
          <w:tcPr>
            <w:tcW w:w="4247" w:type="dxa"/>
          </w:tcPr>
          <w:p w:rsidR="00E91B70" w:rsidRPr="00E91B70" w:rsidRDefault="00E91B70" w:rsidP="00A1789A">
            <w:pPr>
              <w:tabs>
                <w:tab w:val="num" w:pos="720"/>
              </w:tabs>
            </w:pPr>
          </w:p>
        </w:tc>
      </w:tr>
      <w:tr w:rsidR="00E91B70" w:rsidRPr="00E91B70" w:rsidTr="00A1789A">
        <w:tc>
          <w:tcPr>
            <w:tcW w:w="4095" w:type="dxa"/>
          </w:tcPr>
          <w:p w:rsidR="00E91B70" w:rsidRPr="00E91B70" w:rsidRDefault="00E91B70" w:rsidP="00A1789A">
            <w:pPr>
              <w:tabs>
                <w:tab w:val="num" w:pos="720"/>
              </w:tabs>
              <w:rPr>
                <w:b/>
                <w:bCs/>
              </w:rPr>
            </w:pPr>
            <w:r w:rsidRPr="00E91B70">
              <w:rPr>
                <w:b/>
                <w:bCs/>
              </w:rPr>
              <w:t>Ei setning fra hvert avsnitt</w:t>
            </w:r>
          </w:p>
          <w:p w:rsidR="00E91B70" w:rsidRPr="00E91B70" w:rsidRDefault="00E91B70" w:rsidP="00A1789A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4247" w:type="dxa"/>
          </w:tcPr>
          <w:p w:rsidR="00E91B70" w:rsidRPr="00E91B70" w:rsidRDefault="00E91B70" w:rsidP="00A1789A">
            <w:pPr>
              <w:tabs>
                <w:tab w:val="num" w:pos="720"/>
              </w:tabs>
            </w:pPr>
          </w:p>
        </w:tc>
      </w:tr>
      <w:tr w:rsidR="00E91B70" w:rsidRPr="00E91B70" w:rsidTr="00A1789A">
        <w:tc>
          <w:tcPr>
            <w:tcW w:w="4095" w:type="dxa"/>
          </w:tcPr>
          <w:p w:rsidR="00E91B70" w:rsidRPr="00E91B70" w:rsidRDefault="00E91B70" w:rsidP="00A1789A">
            <w:pPr>
              <w:pStyle w:val="Ingenmellomrom"/>
              <w:rPr>
                <w:rFonts w:cstheme="minorHAnsi"/>
                <w:lang w:val="nb-NO"/>
              </w:rPr>
            </w:pP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shd w:val="clear" w:color="auto" w:fill="FFFFFF"/>
                <w:lang w:val="nb-NO"/>
              </w:rPr>
              <w:t>Næringsstoffer er nødvendige for kroppens vekst og utvikling og for å opprettholde kroppens normale funksjoner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eastAsia="Times New Roman" w:cstheme="minorHAnsi"/>
                <w:color w:val="444444"/>
                <w:lang w:val="nb-NO" w:eastAsia="nb-NO"/>
              </w:rPr>
              <w:t>Vi kan dele næringsstoffene i maten i to hovedgrupper: energigivende næringsstoffer og ikke-energigivende næringsstoffer.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shd w:val="clear" w:color="auto" w:fill="FFFFFF"/>
                <w:lang w:val="nb-NO"/>
              </w:rPr>
              <w:t xml:space="preserve">Energigivende næringsstoffer: </w:t>
            </w:r>
            <w:r w:rsidRPr="00E91B70">
              <w:rPr>
                <w:rFonts w:eastAsia="Times New Roman" w:cstheme="minorHAnsi"/>
                <w:color w:val="444444"/>
                <w:lang w:val="nb-NO" w:eastAsia="nb-NO"/>
              </w:rPr>
              <w:t>I denne gruppen inngår karbohydrater, fett og proteiner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eastAsia="Times New Roman" w:cstheme="minorHAnsi"/>
                <w:color w:val="444444"/>
                <w:lang w:val="nb-NO" w:eastAsia="nb-NO"/>
              </w:rPr>
              <w:t>ikke-energigivende næringsstoffer: I denne gruppen inngår vitaminer, mineraler, sporstoffer, vann og andre aktive stoffer.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eastAsia="Times New Roman" w:cstheme="minorHAnsi"/>
                <w:color w:val="444444"/>
                <w:lang w:val="nb-NO" w:eastAsia="nb-NO"/>
              </w:rPr>
              <w:t>Helsedirektoratet anbefaler derfor at alle tar en skje tran eller trankapsler hver dag.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Du bør snakke med legen din eller annet helsepersonell før du begynner med jerntilskudd.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Alle næringsstoffene er med på å utfylle hverandre for å holde kroppen i form.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Energivende næringsstoffer er i hovedsak karbohydrater og fett.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lastRenderedPageBreak/>
              <w:t>Karbohydrater er den viktigste energikilden for størstedelen av jordens befolkning.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Fett er den mest konsentrerte energikilden i maten, og innholdet av fett i kostholdet kan variere svært mye.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Proteiner er nødvendige for oppbygning av nye celler både under vekst og til vedlikehold av kroppen.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Vitaminer er næringsstoffer som regulerer kroppens stoffskifte og er nødvendige for omsetningen av karbohydrat, fett, protein og mineralstoffer.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Mange antioksidanter med forskjellige kjemiske egenskaper er sannsynligvis nødvendig for at alle kroppens celler og væsker skal beskyttes slik at ikke skadelig oksidasjon kan fremme sykdomsutvikling.</w:t>
            </w:r>
          </w:p>
          <w:p w:rsidR="00E91B70" w:rsidRPr="00E91B70" w:rsidRDefault="00E91B70" w:rsidP="00A1789A">
            <w:pPr>
              <w:pStyle w:val="Ingenmellomrom"/>
              <w:numPr>
                <w:ilvl w:val="0"/>
                <w:numId w:val="6"/>
              </w:numPr>
              <w:rPr>
                <w:rFonts w:cstheme="minorHAnsi"/>
                <w:color w:val="444444"/>
                <w:shd w:val="clear" w:color="auto" w:fill="FFFFFF"/>
                <w:lang w:val="nb-NO"/>
              </w:rPr>
            </w:pPr>
            <w:r w:rsidRPr="00E91B70">
              <w:rPr>
                <w:rFonts w:cstheme="minorHAnsi"/>
                <w:color w:val="444444"/>
                <w:lang w:val="nb-NO"/>
              </w:rPr>
              <w:t>Mineralstoffer omfatter uorganiske stoffer som kroppen trenger i store mengder, for eksempel kalsium og fosfat, og stoffer som trengs i små mengder, for eksempel jern, selen og sink.</w:t>
            </w:r>
          </w:p>
          <w:p w:rsidR="00E91B70" w:rsidRPr="00E91B70" w:rsidRDefault="00E91B70" w:rsidP="00A1789A">
            <w:pPr>
              <w:tabs>
                <w:tab w:val="num" w:pos="720"/>
              </w:tabs>
            </w:pPr>
          </w:p>
        </w:tc>
        <w:tc>
          <w:tcPr>
            <w:tcW w:w="4247" w:type="dxa"/>
          </w:tcPr>
          <w:p w:rsidR="00E91B70" w:rsidRPr="00E91B70" w:rsidRDefault="00E91B70" w:rsidP="00A1789A">
            <w:pPr>
              <w:tabs>
                <w:tab w:val="num" w:pos="720"/>
              </w:tabs>
            </w:pPr>
          </w:p>
        </w:tc>
      </w:tr>
    </w:tbl>
    <w:p w:rsidR="00E91B70" w:rsidRPr="00E91B70" w:rsidRDefault="00E91B70" w:rsidP="00E91B70"/>
    <w:p w:rsidR="00E91B70" w:rsidRPr="00E91B70" w:rsidRDefault="00E91B70" w:rsidP="00E91B70"/>
    <w:p w:rsidR="00E91B70" w:rsidRPr="00E91B70" w:rsidRDefault="00E91B70" w:rsidP="00E91B70">
      <w:pPr>
        <w:tabs>
          <w:tab w:val="num" w:pos="720"/>
        </w:tabs>
        <w:ind w:left="720" w:hanging="360"/>
      </w:pPr>
    </w:p>
    <w:p w:rsidR="00E91B70" w:rsidRPr="00E91B70" w:rsidRDefault="00E91B70" w:rsidP="00E91B70">
      <w:pPr>
        <w:pStyle w:val="Ingenmellomrom"/>
        <w:rPr>
          <w:lang w:val="nb-NO"/>
        </w:rPr>
      </w:pPr>
    </w:p>
    <w:p w:rsidR="00E91B70" w:rsidRPr="00E91B70" w:rsidRDefault="00E91B70" w:rsidP="00E91B70">
      <w:pPr>
        <w:pStyle w:val="Ingenmellomrom"/>
        <w:rPr>
          <w:lang w:val="nb-NO"/>
        </w:rPr>
      </w:pPr>
    </w:p>
    <w:p w:rsidR="00E91B70" w:rsidRPr="00E91B70" w:rsidRDefault="00E91B70" w:rsidP="00E91B70">
      <w:pPr>
        <w:pStyle w:val="Ingenmellomrom"/>
        <w:rPr>
          <w:lang w:val="nb-NO"/>
        </w:rPr>
      </w:pPr>
    </w:p>
    <w:p w:rsidR="00E91B70" w:rsidRPr="00E91B70" w:rsidRDefault="00E91B70" w:rsidP="00E91B70">
      <w:pPr>
        <w:pStyle w:val="Ingenmellomrom"/>
        <w:rPr>
          <w:lang w:val="nb-NO"/>
        </w:rPr>
      </w:pPr>
    </w:p>
    <w:p w:rsidR="00E91B70" w:rsidRPr="00E91B70" w:rsidRDefault="00E91B70" w:rsidP="00E91B70">
      <w:pPr>
        <w:pStyle w:val="Ingenmellomrom"/>
        <w:rPr>
          <w:lang w:val="nb-NO"/>
        </w:rPr>
      </w:pPr>
    </w:p>
    <w:p w:rsidR="00E91B70" w:rsidRPr="00E91B70" w:rsidRDefault="00E91B70" w:rsidP="00E91B70"/>
    <w:sectPr w:rsidR="00E91B70" w:rsidRPr="00E91B70" w:rsidSect="003E645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0F5C" w:rsidRDefault="00810F5C" w:rsidP="00832D21">
      <w:r>
        <w:separator/>
      </w:r>
    </w:p>
  </w:endnote>
  <w:endnote w:type="continuationSeparator" w:id="0">
    <w:p w:rsidR="00810F5C" w:rsidRDefault="00810F5C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0F5C" w:rsidRDefault="00810F5C" w:rsidP="00832D21">
      <w:r>
        <w:separator/>
      </w:r>
    </w:p>
  </w:footnote>
  <w:footnote w:type="continuationSeparator" w:id="0">
    <w:p w:rsidR="00810F5C" w:rsidRDefault="00810F5C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3A22"/>
    <w:multiLevelType w:val="hybridMultilevel"/>
    <w:tmpl w:val="AE64D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D16"/>
    <w:multiLevelType w:val="hybridMultilevel"/>
    <w:tmpl w:val="70528732"/>
    <w:lvl w:ilvl="0" w:tplc="271E2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2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E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8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47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C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904E0"/>
    <w:rsid w:val="001A4CF5"/>
    <w:rsid w:val="001B17DC"/>
    <w:rsid w:val="001C589D"/>
    <w:rsid w:val="0021607D"/>
    <w:rsid w:val="002B3580"/>
    <w:rsid w:val="002D572E"/>
    <w:rsid w:val="00303612"/>
    <w:rsid w:val="003730C4"/>
    <w:rsid w:val="003E645A"/>
    <w:rsid w:val="004505D7"/>
    <w:rsid w:val="00472B11"/>
    <w:rsid w:val="0051252B"/>
    <w:rsid w:val="005256B6"/>
    <w:rsid w:val="00675924"/>
    <w:rsid w:val="00676B06"/>
    <w:rsid w:val="00722C7F"/>
    <w:rsid w:val="00727C41"/>
    <w:rsid w:val="007810A1"/>
    <w:rsid w:val="00805E93"/>
    <w:rsid w:val="00810F5C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F422A"/>
    <w:rsid w:val="00B00002"/>
    <w:rsid w:val="00C373E3"/>
    <w:rsid w:val="00C63150"/>
    <w:rsid w:val="00C83007"/>
    <w:rsid w:val="00CA4705"/>
    <w:rsid w:val="00D01554"/>
    <w:rsid w:val="00D86701"/>
    <w:rsid w:val="00E74B58"/>
    <w:rsid w:val="00E852FA"/>
    <w:rsid w:val="00E91B70"/>
    <w:rsid w:val="00FA66F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A04D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E91B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1B7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91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la.no/nb/subjects/subject:37/topic:1:186650/topic:1:186448/resource:1:25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B111C-236F-4A49-91FF-CCF58516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2745</Characters>
  <Application>Microsoft Office Word</Application>
  <DocSecurity>0</DocSecurity>
  <Lines>144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2021-02-03T22:04:00Z</dcterms:created>
  <dcterms:modified xsi:type="dcterms:W3CDTF">2021-02-03T22:04:00Z</dcterms:modified>
</cp:coreProperties>
</file>