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CF5C21" w:rsidRPr="004D6CC8" w14:paraId="52D46395" w14:textId="77777777" w:rsidTr="008760E2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206FE249" w14:textId="77777777" w:rsidR="00CF5C21" w:rsidRPr="004D6CC8" w:rsidRDefault="0088116D" w:rsidP="008760E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F5C21" w:rsidRPr="004D6CC8">
              <w:rPr>
                <w:sz w:val="18"/>
                <w:szCs w:val="16"/>
              </w:rPr>
              <w:t>kole</w:t>
            </w:r>
          </w:p>
          <w:p w14:paraId="7F48C52F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C1A4E5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10DFB2BF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70D8FCC9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4F669C16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2E7ED594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CF5C21" w:rsidRPr="004D6CC8" w14:paraId="09EB71E5" w14:textId="77777777" w:rsidTr="008760E2">
        <w:trPr>
          <w:trHeight w:val="449"/>
        </w:trPr>
        <w:tc>
          <w:tcPr>
            <w:tcW w:w="959" w:type="dxa"/>
            <w:shd w:val="clear" w:color="auto" w:fill="F2F2F2"/>
          </w:tcPr>
          <w:p w14:paraId="38FD3CA5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660C66E6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04D4610C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629BB484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0A691DC6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7DA7E508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2D0A5546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00763188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5156CC60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35674F25" w14:textId="77777777" w:rsidTr="008760E2">
        <w:trPr>
          <w:trHeight w:val="1860"/>
        </w:trPr>
        <w:tc>
          <w:tcPr>
            <w:tcW w:w="959" w:type="dxa"/>
            <w:shd w:val="clear" w:color="auto" w:fill="F2F2F2"/>
          </w:tcPr>
          <w:p w14:paraId="287D162A" w14:textId="77777777" w:rsidR="00417BCF" w:rsidRDefault="00417BCF" w:rsidP="008760E2">
            <w:pPr>
              <w:rPr>
                <w:b/>
                <w:i/>
                <w:sz w:val="18"/>
                <w:szCs w:val="16"/>
              </w:rPr>
            </w:pPr>
          </w:p>
          <w:p w14:paraId="61C81708" w14:textId="77777777" w:rsidR="00CF5C21" w:rsidRPr="004D6CC8" w:rsidRDefault="00CF5C21" w:rsidP="008760E2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54287C93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03FF81B" w14:textId="77777777" w:rsidR="00C264F1" w:rsidRPr="00936EC7" w:rsidRDefault="00C264F1" w:rsidP="00C264F1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211E0272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175092B4" w14:textId="77777777" w:rsidR="00C264F1" w:rsidRPr="00936EC7" w:rsidRDefault="00C264F1" w:rsidP="00C264F1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0918BB37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14D2ECD3" w14:textId="77777777" w:rsidR="00C264F1" w:rsidRPr="00936EC7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7AD404D5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32CA69B3" w14:textId="77777777" w:rsidR="00CF5C21" w:rsidRPr="00C264F1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1A45B77F" w14:textId="77777777"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7F9D30D7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4C67A0AA" w14:textId="77777777"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3E8B7DA3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085FB4EE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5AACB25A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2E4300C3" w14:textId="77777777"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14:paraId="5B80F90D" w14:textId="77777777"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7DDF5B1C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7CB736E1" w14:textId="2064D0C7" w:rsidR="00C264F1" w:rsidRPr="004D6CC8" w:rsidRDefault="00C264F1" w:rsidP="00C264F1">
            <w:pPr>
              <w:rPr>
                <w:sz w:val="18"/>
                <w:szCs w:val="16"/>
              </w:rPr>
            </w:pPr>
            <w:bookmarkStart w:id="0" w:name="_GoBack"/>
            <w:bookmarkEnd w:id="0"/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1BC163BB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651BB880" w14:textId="0DCD849A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7381EFD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ADB4081" w14:textId="77777777"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gjennomgående god</w:t>
            </w:r>
            <w:r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8468BA0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14:paraId="377748D4" w14:textId="77777777" w:rsidTr="00C264F1">
        <w:trPr>
          <w:trHeight w:val="2528"/>
        </w:trPr>
        <w:tc>
          <w:tcPr>
            <w:tcW w:w="959" w:type="dxa"/>
            <w:shd w:val="clear" w:color="auto" w:fill="F2F2F2"/>
          </w:tcPr>
          <w:p w14:paraId="575405FF" w14:textId="77777777"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14:paraId="4D76F362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6763D815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7C658387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  <w:p w14:paraId="5D73D371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F838A91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467A176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06A9FBF8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234133D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62D2E333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F6305C6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24E16C80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70C2FBB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299012D8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</w:p>
          <w:p w14:paraId="172FB054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B8C4169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14:paraId="6EB62A24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D7B8E7A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14:paraId="6815D1A2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8182299" w14:textId="77777777"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40F40CE4" w14:textId="3EDBB578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6D9F6157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66630A2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</w:p>
          <w:p w14:paraId="69646B3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C7268A3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C250383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1304B1AD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362101B4" w14:textId="77777777"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B4B37A6" w14:textId="77777777" w:rsidR="00CF5C21" w:rsidRPr="00B334CB" w:rsidRDefault="00CF5C21" w:rsidP="008760E2">
            <w:pPr>
              <w:rPr>
                <w:sz w:val="18"/>
                <w:szCs w:val="18"/>
              </w:rPr>
            </w:pPr>
          </w:p>
          <w:p w14:paraId="7FA2AC4C" w14:textId="77777777" w:rsidR="00CF5C21" w:rsidRPr="00B334CB" w:rsidRDefault="00CF5C21" w:rsidP="008760E2">
            <w:pPr>
              <w:rPr>
                <w:sz w:val="18"/>
                <w:szCs w:val="16"/>
              </w:rPr>
            </w:pPr>
          </w:p>
          <w:p w14:paraId="1EB8ED60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14:paraId="392EEAAD" w14:textId="77777777" w:rsidTr="008760E2">
        <w:trPr>
          <w:trHeight w:val="2637"/>
        </w:trPr>
        <w:tc>
          <w:tcPr>
            <w:tcW w:w="959" w:type="dxa"/>
            <w:shd w:val="clear" w:color="auto" w:fill="F2F2F2"/>
          </w:tcPr>
          <w:p w14:paraId="7631B565" w14:textId="77777777"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14:paraId="6C08CF5C" w14:textId="77777777" w:rsidR="00CF5C21" w:rsidRPr="00605479" w:rsidRDefault="00CF5C21" w:rsidP="008760E2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 w:rsidR="00C264F1"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 w:rsidR="00C264F1"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907FD60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2901694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5CBF094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7D3B6A5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0012A738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66A5C990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01327854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083ED58F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6D937469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4CE5E4F4" w14:textId="77777777" w:rsidR="00C264F1" w:rsidRDefault="00C264F1" w:rsidP="00C264F1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2A8D502A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A4927D7" w14:textId="77777777" w:rsidR="00C264F1" w:rsidRPr="000E5040" w:rsidRDefault="00C264F1" w:rsidP="00C264F1">
            <w:pPr>
              <w:spacing w:before="120"/>
              <w:rPr>
                <w:sz w:val="18"/>
                <w:szCs w:val="16"/>
              </w:rPr>
            </w:pPr>
            <w:r w:rsidRPr="000E5040">
              <w:rPr>
                <w:sz w:val="18"/>
                <w:szCs w:val="16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14:paraId="338A08A5" w14:textId="77777777" w:rsidR="00C264F1" w:rsidRPr="000E5040" w:rsidRDefault="00C264F1" w:rsidP="00C264F1">
            <w:pPr>
              <w:rPr>
                <w:sz w:val="18"/>
                <w:szCs w:val="16"/>
              </w:rPr>
            </w:pPr>
          </w:p>
          <w:p w14:paraId="517A7BDB" w14:textId="77777777" w:rsidR="00C264F1" w:rsidRPr="000E5040" w:rsidRDefault="00C264F1" w:rsidP="00C264F1">
            <w:pPr>
              <w:rPr>
                <w:sz w:val="18"/>
                <w:szCs w:val="16"/>
              </w:rPr>
            </w:pPr>
            <w:r w:rsidRPr="000E5040">
              <w:rPr>
                <w:sz w:val="18"/>
                <w:szCs w:val="16"/>
              </w:rPr>
              <w:t>viser nokså god/god faglig kunnskap</w:t>
            </w:r>
          </w:p>
          <w:p w14:paraId="62EE5932" w14:textId="77777777" w:rsidR="00B334CB" w:rsidRPr="000E5040" w:rsidRDefault="00B334CB" w:rsidP="00C264F1">
            <w:pPr>
              <w:rPr>
                <w:sz w:val="18"/>
                <w:szCs w:val="16"/>
              </w:rPr>
            </w:pPr>
          </w:p>
          <w:p w14:paraId="6CE0CECB" w14:textId="77777777" w:rsidR="00C264F1" w:rsidRPr="000E5040" w:rsidRDefault="00C264F1" w:rsidP="00C264F1">
            <w:pPr>
              <w:rPr>
                <w:sz w:val="18"/>
                <w:szCs w:val="16"/>
              </w:rPr>
            </w:pPr>
            <w:r w:rsidRPr="000E5040">
              <w:rPr>
                <w:sz w:val="18"/>
                <w:szCs w:val="16"/>
              </w:rPr>
              <w:t>kommenterer eller argumenterer på en klar måte</w:t>
            </w:r>
          </w:p>
          <w:p w14:paraId="076A36B7" w14:textId="77777777" w:rsidR="00C264F1" w:rsidRPr="000E5040" w:rsidRDefault="00C264F1" w:rsidP="00C264F1">
            <w:pPr>
              <w:rPr>
                <w:sz w:val="18"/>
                <w:szCs w:val="16"/>
              </w:rPr>
            </w:pPr>
          </w:p>
          <w:p w14:paraId="10C1AC6D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71008FEF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3D9EC8D3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</w:p>
        </w:tc>
        <w:tc>
          <w:tcPr>
            <w:tcW w:w="2835" w:type="dxa"/>
            <w:shd w:val="clear" w:color="auto" w:fill="auto"/>
          </w:tcPr>
          <w:p w14:paraId="0F8B0A04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</w:p>
          <w:p w14:paraId="640BFA3E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3A8BFE9B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</w:p>
          <w:p w14:paraId="27B3513C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54024DE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</w:p>
          <w:p w14:paraId="28D329B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7F46637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060214D1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18E53852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CAE6394" w14:textId="77777777" w:rsidR="00CF5C21" w:rsidRPr="004D6CC8" w:rsidRDefault="00CF5C21" w:rsidP="00B334CB">
            <w:pPr>
              <w:rPr>
                <w:sz w:val="18"/>
                <w:szCs w:val="16"/>
              </w:rPr>
            </w:pPr>
          </w:p>
        </w:tc>
      </w:tr>
    </w:tbl>
    <w:p w14:paraId="57EDB461" w14:textId="77777777" w:rsidR="00CF5C21" w:rsidRPr="004D6CC8" w:rsidRDefault="00CF5C21" w:rsidP="00CF5C21">
      <w:pPr>
        <w:rPr>
          <w:sz w:val="18"/>
          <w:szCs w:val="16"/>
        </w:rPr>
        <w:sectPr w:rsidR="00CF5C21" w:rsidRPr="004D6CC8" w:rsidSect="00CF5C21">
          <w:headerReference w:type="default" r:id="rId13"/>
          <w:footerReference w:type="default" r:id="rId14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2DDCA8" w14:textId="77777777" w:rsidR="00CF5C21" w:rsidRPr="0037549A" w:rsidRDefault="00CF5C21" w:rsidP="0037549A">
      <w:pPr>
        <w:rPr>
          <w:b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666"/>
        <w:gridCol w:w="2832"/>
        <w:gridCol w:w="2827"/>
        <w:gridCol w:w="4677"/>
      </w:tblGrid>
      <w:tr w:rsidR="00CF5C21" w:rsidRPr="00B437E7" w14:paraId="7DE2C016" w14:textId="77777777" w:rsidTr="008760E2">
        <w:tc>
          <w:tcPr>
            <w:tcW w:w="14283" w:type="dxa"/>
            <w:gridSpan w:val="6"/>
            <w:shd w:val="clear" w:color="auto" w:fill="F2F2F2"/>
          </w:tcPr>
          <w:p w14:paraId="5B76F6B1" w14:textId="77777777" w:rsidR="00CF5C21" w:rsidRPr="00B437E7" w:rsidRDefault="00CF5C21" w:rsidP="008760E2">
            <w:pPr>
              <w:rPr>
                <w:i/>
                <w:sz w:val="30"/>
                <w:szCs w:val="28"/>
              </w:rPr>
            </w:pPr>
            <w:r w:rsidRPr="00B437E7">
              <w:br w:type="page"/>
            </w:r>
            <w:r w:rsidRPr="00B437E7">
              <w:rPr>
                <w:i/>
                <w:sz w:val="26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Kreative tekster </w:t>
            </w:r>
          </w:p>
        </w:tc>
      </w:tr>
      <w:tr w:rsidR="00CF5C21" w:rsidRPr="004D6CC8" w14:paraId="20C62AB0" w14:textId="77777777" w:rsidTr="00570055">
        <w:tc>
          <w:tcPr>
            <w:tcW w:w="959" w:type="dxa"/>
            <w:shd w:val="clear" w:color="auto" w:fill="F2F2F2"/>
          </w:tcPr>
          <w:p w14:paraId="7EEFF962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573F2C4C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6" w:type="dxa"/>
            <w:shd w:val="clear" w:color="auto" w:fill="F2F2F2"/>
          </w:tcPr>
          <w:p w14:paraId="2D9337A7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03CAC58F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2" w:type="dxa"/>
            <w:shd w:val="clear" w:color="auto" w:fill="F2F2F2"/>
          </w:tcPr>
          <w:p w14:paraId="1509A1C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14:paraId="2D90ADF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27" w:type="dxa"/>
            <w:shd w:val="clear" w:color="auto" w:fill="F2F2F2"/>
          </w:tcPr>
          <w:p w14:paraId="226F49B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14:paraId="226C52B8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14:paraId="30AE10C5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01BCBE1D" w14:textId="77777777" w:rsidTr="00C264F1">
        <w:trPr>
          <w:trHeight w:val="5400"/>
        </w:trPr>
        <w:tc>
          <w:tcPr>
            <w:tcW w:w="959" w:type="dxa"/>
            <w:shd w:val="clear" w:color="auto" w:fill="auto"/>
          </w:tcPr>
          <w:p w14:paraId="6D606299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Kreative tekster</w:t>
            </w:r>
          </w:p>
        </w:tc>
        <w:tc>
          <w:tcPr>
            <w:tcW w:w="322" w:type="dxa"/>
            <w:shd w:val="clear" w:color="auto" w:fill="auto"/>
          </w:tcPr>
          <w:p w14:paraId="25B37E6C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auto"/>
          </w:tcPr>
          <w:p w14:paraId="7205AC01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5EA49A19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BB8951C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233D3FD2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FC61D72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har valgt noen innfallsvinkler og språklige virkemidler</w:t>
            </w:r>
          </w:p>
          <w:p w14:paraId="6E64AD86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2761EB7C" w14:textId="77777777"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reflekterer i noen grad</w:t>
            </w:r>
          </w:p>
          <w:p w14:paraId="7293CCFC" w14:textId="77777777" w:rsidR="00C264F1" w:rsidRPr="00296578" w:rsidRDefault="00C264F1" w:rsidP="00C264F1">
            <w:pPr>
              <w:rPr>
                <w:sz w:val="18"/>
                <w:szCs w:val="16"/>
              </w:rPr>
            </w:pPr>
          </w:p>
          <w:p w14:paraId="2B2BD0B1" w14:textId="77777777" w:rsidR="00C264F1" w:rsidRPr="00296578" w:rsidRDefault="00C264F1" w:rsidP="00C264F1">
            <w:pPr>
              <w:rPr>
                <w:sz w:val="18"/>
                <w:szCs w:val="16"/>
              </w:rPr>
            </w:pPr>
          </w:p>
          <w:p w14:paraId="4AF1D491" w14:textId="77777777"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bruker noen enkle litterære virkemidler i utformingen av teksten</w:t>
            </w:r>
          </w:p>
          <w:p w14:paraId="3A749658" w14:textId="77777777" w:rsidR="00C264F1" w:rsidRPr="00B334CB" w:rsidRDefault="00C264F1" w:rsidP="00C264F1">
            <w:pPr>
              <w:rPr>
                <w:sz w:val="18"/>
                <w:szCs w:val="16"/>
              </w:rPr>
            </w:pPr>
          </w:p>
          <w:p w14:paraId="25B87561" w14:textId="77777777"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 xml:space="preserve">viser i noen grad til språklig/kulturhistorisk kunnskap dersom det er relevant </w:t>
            </w:r>
          </w:p>
          <w:p w14:paraId="307BC1B0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16C2404D" w14:textId="77777777"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bruker vedlagte tekster på en enkel måte</w:t>
            </w:r>
          </w:p>
          <w:p w14:paraId="352988C3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14:paraId="157082ED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14:paraId="185B68A9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14:paraId="05CAD578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516C074D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8610358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</w:t>
            </w:r>
            <w:r>
              <w:rPr>
                <w:sz w:val="18"/>
                <w:szCs w:val="16"/>
              </w:rPr>
              <w:t xml:space="preserve">noe </w:t>
            </w:r>
            <w:r w:rsidRPr="008E7E1B">
              <w:rPr>
                <w:sz w:val="18"/>
                <w:szCs w:val="16"/>
              </w:rPr>
              <w:t xml:space="preserve">kreativitet i valg av innfallsvinkler og språklige virkemidler </w:t>
            </w:r>
          </w:p>
          <w:p w14:paraId="7CCA0FC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ECCF43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reflekterer, prøver ut tanker</w:t>
            </w:r>
            <w:r w:rsidRPr="000D5657">
              <w:rPr>
                <w:b/>
                <w:color w:val="C00000"/>
              </w:rPr>
              <w:t xml:space="preserve"> </w:t>
            </w:r>
            <w:r w:rsidR="000D5657" w:rsidRPr="000D5657">
              <w:rPr>
                <w:b/>
                <w:color w:val="C00000"/>
              </w:rPr>
              <w:t>x</w:t>
            </w:r>
          </w:p>
          <w:p w14:paraId="47C23D4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01B6599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B96B1B1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litterære virkemidler i utformingen av teksten</w:t>
            </w:r>
          </w:p>
          <w:p w14:paraId="6F2BBEF9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7C4A47F8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8B7FC7D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til og 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språklig/ kulturhistorisk kunnskap dersom det er relevant </w:t>
            </w:r>
          </w:p>
          <w:p w14:paraId="555E29F1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187BD6E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1F0E370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vedlagte tekster på en selvstendig måte</w:t>
            </w:r>
          </w:p>
        </w:tc>
        <w:tc>
          <w:tcPr>
            <w:tcW w:w="2827" w:type="dxa"/>
            <w:shd w:val="clear" w:color="auto" w:fill="auto"/>
          </w:tcPr>
          <w:p w14:paraId="7152395E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hensiktsmessig struktur og god sammenheng </w:t>
            </w:r>
            <w:r w:rsidR="000D5657" w:rsidRPr="000D5657">
              <w:rPr>
                <w:b/>
                <w:color w:val="C00000"/>
              </w:rPr>
              <w:t>x</w:t>
            </w:r>
          </w:p>
          <w:p w14:paraId="7A6FCAC0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14:paraId="2DC20E7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08B2395D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84F4C7F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kreativitet i valg av innfalls</w:t>
            </w:r>
            <w:r w:rsidRPr="008E7E1B">
              <w:rPr>
                <w:sz w:val="18"/>
                <w:szCs w:val="16"/>
              </w:rPr>
              <w:softHyphen/>
            </w:r>
            <w:r w:rsidR="000D5657" w:rsidRPr="000D5657">
              <w:rPr>
                <w:b/>
                <w:color w:val="C00000"/>
              </w:rPr>
              <w:t>x</w:t>
            </w:r>
            <w:r w:rsidRPr="008E7E1B">
              <w:rPr>
                <w:sz w:val="18"/>
                <w:szCs w:val="16"/>
              </w:rPr>
              <w:t>vinkler og språklige virkemidler</w:t>
            </w:r>
          </w:p>
          <w:p w14:paraId="5536885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8185FA6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A1A1D13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reflekterer, prøver ut tanker på en selvstendig måte</w:t>
            </w:r>
          </w:p>
          <w:p w14:paraId="66DA3D76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5D74D6B8" w14:textId="77777777" w:rsidR="00C264F1" w:rsidRPr="008E7E1B" w:rsidRDefault="000D5657" w:rsidP="00C264F1">
            <w:pPr>
              <w:rPr>
                <w:sz w:val="18"/>
                <w:szCs w:val="16"/>
              </w:rPr>
            </w:pPr>
            <w:r w:rsidRPr="000D5657">
              <w:rPr>
                <w:b/>
                <w:color w:val="C00000"/>
              </w:rPr>
              <w:t>x</w:t>
            </w:r>
            <w:r w:rsidR="00C264F1" w:rsidRPr="008E7E1B">
              <w:rPr>
                <w:sz w:val="18"/>
                <w:szCs w:val="16"/>
              </w:rPr>
              <w:t xml:space="preserve">bruker litterære virkemidler på en gjennomført måte </w:t>
            </w:r>
          </w:p>
          <w:p w14:paraId="665E3E89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48920AF9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5BBE04E" w14:textId="77777777" w:rsidR="00C264F1" w:rsidRPr="008E7E1B" w:rsidRDefault="00C264F1" w:rsidP="00C264F1">
            <w:pPr>
              <w:rPr>
                <w:sz w:val="18"/>
                <w:szCs w:val="16"/>
                <w:lang w:val="nn-NO"/>
              </w:rPr>
            </w:pPr>
            <w:r w:rsidRPr="008E7E1B">
              <w:rPr>
                <w:sz w:val="18"/>
                <w:szCs w:val="16"/>
                <w:lang w:val="nn-NO"/>
              </w:rPr>
              <w:t xml:space="preserve">viser til og reflekterer over språklig/kulturhistorisk kunnskap dersom det er relevant </w:t>
            </w:r>
          </w:p>
          <w:p w14:paraId="3398CEC1" w14:textId="77777777" w:rsidR="00C264F1" w:rsidRPr="000E5040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0840815B" w14:textId="77777777" w:rsidR="00C264F1" w:rsidRPr="000E5040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2DAF3F39" w14:textId="77777777" w:rsidR="00C264F1" w:rsidRPr="000E5040" w:rsidRDefault="000D5657" w:rsidP="00C264F1">
            <w:pPr>
              <w:rPr>
                <w:sz w:val="18"/>
                <w:szCs w:val="16"/>
              </w:rPr>
            </w:pPr>
            <w:r w:rsidRPr="000D5657">
              <w:rPr>
                <w:b/>
                <w:color w:val="C00000"/>
              </w:rPr>
              <w:t>x</w:t>
            </w:r>
            <w:r w:rsidR="00C264F1" w:rsidRPr="008E7E1B">
              <w:rPr>
                <w:sz w:val="18"/>
                <w:szCs w:val="16"/>
              </w:rPr>
              <w:t>bruker vedlagte tekster på en kreativ og selvstendig måte</w:t>
            </w:r>
          </w:p>
          <w:p w14:paraId="37194C44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608FAF62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  <w:p w14:paraId="034824E9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14:paraId="21A51026" w14:textId="77777777" w:rsidTr="00570055">
        <w:trPr>
          <w:trHeight w:val="60"/>
        </w:trPr>
        <w:tc>
          <w:tcPr>
            <w:tcW w:w="959" w:type="dxa"/>
            <w:shd w:val="clear" w:color="auto" w:fill="F2F2F2"/>
          </w:tcPr>
          <w:p w14:paraId="40D60C3E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6EA08FB7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F2F2F2"/>
          </w:tcPr>
          <w:p w14:paraId="20B658F1" w14:textId="77777777" w:rsidR="00CB6C4F" w:rsidRDefault="00CB6C4F" w:rsidP="008760E2">
            <w:pPr>
              <w:rPr>
                <w:sz w:val="18"/>
                <w:szCs w:val="16"/>
              </w:rPr>
            </w:pPr>
          </w:p>
          <w:p w14:paraId="0E7ED9F7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337C85FD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  <w:p w14:paraId="4B2D09A9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2" w:type="dxa"/>
            <w:shd w:val="clear" w:color="auto" w:fill="F2F2F2"/>
          </w:tcPr>
          <w:p w14:paraId="19D86E91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1F165FCF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38664557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467EFCD6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27" w:type="dxa"/>
            <w:shd w:val="clear" w:color="auto" w:fill="F2F2F2"/>
          </w:tcPr>
          <w:p w14:paraId="10B67C9B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43D6F823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0D5657">
              <w:rPr>
                <w:b/>
                <w:color w:val="C00000"/>
                <w:sz w:val="18"/>
                <w:szCs w:val="16"/>
              </w:rPr>
              <w:t xml:space="preserve">meget god kompetanse </w:t>
            </w:r>
            <w:r w:rsidRPr="004D6CC8">
              <w:rPr>
                <w:b/>
                <w:sz w:val="18"/>
                <w:szCs w:val="16"/>
              </w:rPr>
              <w:t xml:space="preserve">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14:paraId="28FA288A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14:paraId="1FF1F719" w14:textId="77777777" w:rsidR="00CF5C21" w:rsidRDefault="00CF5C21" w:rsidP="008760E2">
            <w:pPr>
              <w:rPr>
                <w:sz w:val="18"/>
                <w:szCs w:val="16"/>
              </w:rPr>
            </w:pPr>
          </w:p>
          <w:p w14:paraId="20A14011" w14:textId="77777777" w:rsidR="00FA4625" w:rsidRPr="00022177" w:rsidRDefault="00FA4625" w:rsidP="00FA4625">
            <w:pPr>
              <w:rPr>
                <w:noProof w:val="0"/>
                <w:color w:val="FFFFFF"/>
                <w:sz w:val="26"/>
              </w:rPr>
            </w:pPr>
            <w:r w:rsidRPr="004D6CC8">
              <w:rPr>
                <w:b/>
                <w:sz w:val="18"/>
                <w:szCs w:val="16"/>
              </w:rPr>
              <w:t xml:space="preserve">Karakterforslag: </w:t>
            </w:r>
          </w:p>
          <w:p w14:paraId="652398AD" w14:textId="77777777" w:rsidR="00FA4625" w:rsidRPr="004D6CC8" w:rsidRDefault="00FA4625" w:rsidP="008760E2">
            <w:pPr>
              <w:rPr>
                <w:sz w:val="18"/>
                <w:szCs w:val="16"/>
              </w:rPr>
            </w:pPr>
          </w:p>
        </w:tc>
      </w:tr>
    </w:tbl>
    <w:p w14:paraId="5469397A" w14:textId="77777777" w:rsidR="00CF5C21" w:rsidRPr="004D6CC8" w:rsidRDefault="00CF5C21" w:rsidP="00CF5C21">
      <w:pPr>
        <w:rPr>
          <w:sz w:val="18"/>
          <w:szCs w:val="16"/>
        </w:rPr>
      </w:pPr>
    </w:p>
    <w:sectPr w:rsidR="00CF5C21" w:rsidRPr="004D6CC8" w:rsidSect="00806474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EF562" w14:textId="77777777" w:rsidR="00802326" w:rsidRDefault="00802326">
      <w:r>
        <w:separator/>
      </w:r>
    </w:p>
  </w:endnote>
  <w:endnote w:type="continuationSeparator" w:id="0">
    <w:p w14:paraId="65A3D851" w14:textId="77777777" w:rsidR="00802326" w:rsidRDefault="0080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CF5C21" w:rsidRPr="008C03E5" w14:paraId="44773D11" w14:textId="77777777" w:rsidTr="0088116D">
      <w:tc>
        <w:tcPr>
          <w:tcW w:w="1276" w:type="dxa"/>
        </w:tcPr>
        <w:p w14:paraId="7AD72898" w14:textId="77777777"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2B3D5B7C" w14:textId="77777777" w:rsidR="00CF5C21" w:rsidRPr="008C03E5" w:rsidRDefault="0088116D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E61E2AF" wp14:editId="3C423522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6BEB7F15" w14:textId="77777777"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2D6E9982" w14:textId="77777777" w:rsidR="00CF5C21" w:rsidRDefault="00CF5C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645A" w14:textId="77777777" w:rsidR="00802326" w:rsidRDefault="00802326">
      <w:r>
        <w:separator/>
      </w:r>
    </w:p>
  </w:footnote>
  <w:footnote w:type="continuationSeparator" w:id="0">
    <w:p w14:paraId="64EC9BE6" w14:textId="77777777" w:rsidR="00802326" w:rsidRDefault="0080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D374" w14:textId="77777777" w:rsidR="00CF5C21" w:rsidRPr="006501BA" w:rsidRDefault="00CF5C21" w:rsidP="00806474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>Vurderingsskjema til eksamen</w:t>
    </w:r>
    <w:r w:rsidR="00C264F1" w:rsidRPr="006501BA">
      <w:rPr>
        <w:i/>
        <w:color w:val="1F497D" w:themeColor="text2"/>
        <w:sz w:val="28"/>
        <w:szCs w:val="28"/>
        <w:lang w:val="nn-NO"/>
      </w:rPr>
      <w:t xml:space="preserve"> 2015</w:t>
    </w:r>
    <w:r w:rsidRPr="006501BA">
      <w:rPr>
        <w:i/>
        <w:color w:val="1F497D" w:themeColor="text2"/>
        <w:sz w:val="28"/>
        <w:szCs w:val="28"/>
        <w:lang w:val="nn-NO"/>
      </w:rPr>
      <w:t xml:space="preserve">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</w:t>
    </w:r>
    <w:r w:rsidR="00C264F1" w:rsidRPr="006501BA">
      <w:rPr>
        <w:i/>
        <w:color w:val="1F497D" w:themeColor="text2"/>
        <w:sz w:val="28"/>
        <w:szCs w:val="28"/>
      </w:rPr>
      <w:t>s</w:t>
    </w:r>
    <w:r w:rsidRPr="006501BA">
      <w:rPr>
        <w:i/>
        <w:color w:val="1F497D" w:themeColor="text2"/>
        <w:sz w:val="28"/>
        <w:szCs w:val="28"/>
      </w:rPr>
      <w:t>oppgaver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B3B5" w14:textId="77777777" w:rsidR="000B3C72" w:rsidRPr="00806474" w:rsidRDefault="00614055" w:rsidP="00806474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02FB9"/>
    <w:rsid w:val="000051FF"/>
    <w:rsid w:val="00010DF7"/>
    <w:rsid w:val="000143D6"/>
    <w:rsid w:val="00022177"/>
    <w:rsid w:val="0003312C"/>
    <w:rsid w:val="00057458"/>
    <w:rsid w:val="000621B0"/>
    <w:rsid w:val="00064CD5"/>
    <w:rsid w:val="00067C45"/>
    <w:rsid w:val="000702A5"/>
    <w:rsid w:val="00085D8D"/>
    <w:rsid w:val="00091DC9"/>
    <w:rsid w:val="00092FC0"/>
    <w:rsid w:val="000A3BE6"/>
    <w:rsid w:val="000B74AF"/>
    <w:rsid w:val="000C1A9A"/>
    <w:rsid w:val="000D221B"/>
    <w:rsid w:val="000D5657"/>
    <w:rsid w:val="000E5040"/>
    <w:rsid w:val="000E54DE"/>
    <w:rsid w:val="000F34D5"/>
    <w:rsid w:val="000F384E"/>
    <w:rsid w:val="000F60C8"/>
    <w:rsid w:val="000F7065"/>
    <w:rsid w:val="000F7CAA"/>
    <w:rsid w:val="00130269"/>
    <w:rsid w:val="00133464"/>
    <w:rsid w:val="001370C5"/>
    <w:rsid w:val="0014275B"/>
    <w:rsid w:val="00142F7C"/>
    <w:rsid w:val="00144DA7"/>
    <w:rsid w:val="00155B38"/>
    <w:rsid w:val="001616E7"/>
    <w:rsid w:val="001643EC"/>
    <w:rsid w:val="00164CC6"/>
    <w:rsid w:val="00165427"/>
    <w:rsid w:val="00172BAA"/>
    <w:rsid w:val="001773B2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C3D31"/>
    <w:rsid w:val="002C51DE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52305"/>
    <w:rsid w:val="00362857"/>
    <w:rsid w:val="0036587C"/>
    <w:rsid w:val="00371063"/>
    <w:rsid w:val="0037202C"/>
    <w:rsid w:val="00375163"/>
    <w:rsid w:val="0037549A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3327B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14055"/>
    <w:rsid w:val="006261C4"/>
    <w:rsid w:val="006279FF"/>
    <w:rsid w:val="00627B0E"/>
    <w:rsid w:val="00631E13"/>
    <w:rsid w:val="006334FD"/>
    <w:rsid w:val="006361A3"/>
    <w:rsid w:val="00636C36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4561"/>
    <w:rsid w:val="006B61B1"/>
    <w:rsid w:val="006C31E3"/>
    <w:rsid w:val="006D1D53"/>
    <w:rsid w:val="006D2967"/>
    <w:rsid w:val="006D41CA"/>
    <w:rsid w:val="006D4DCC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92300"/>
    <w:rsid w:val="0079720B"/>
    <w:rsid w:val="007A718D"/>
    <w:rsid w:val="007B7AC8"/>
    <w:rsid w:val="007C4002"/>
    <w:rsid w:val="007E138A"/>
    <w:rsid w:val="00802326"/>
    <w:rsid w:val="0080666E"/>
    <w:rsid w:val="00812934"/>
    <w:rsid w:val="0082281E"/>
    <w:rsid w:val="008305F2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A137C"/>
    <w:rsid w:val="008A21F0"/>
    <w:rsid w:val="008C03E5"/>
    <w:rsid w:val="008C10F4"/>
    <w:rsid w:val="008C2AB3"/>
    <w:rsid w:val="008D538F"/>
    <w:rsid w:val="008E0E67"/>
    <w:rsid w:val="008E1F21"/>
    <w:rsid w:val="00901A1E"/>
    <w:rsid w:val="009073D6"/>
    <w:rsid w:val="00910175"/>
    <w:rsid w:val="0091567E"/>
    <w:rsid w:val="009222B6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3842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D77"/>
    <w:rsid w:val="00AD2231"/>
    <w:rsid w:val="00AD5D37"/>
    <w:rsid w:val="00AF63EC"/>
    <w:rsid w:val="00B01275"/>
    <w:rsid w:val="00B041CC"/>
    <w:rsid w:val="00B06046"/>
    <w:rsid w:val="00B07832"/>
    <w:rsid w:val="00B1450E"/>
    <w:rsid w:val="00B153C2"/>
    <w:rsid w:val="00B1705C"/>
    <w:rsid w:val="00B32C78"/>
    <w:rsid w:val="00B334CB"/>
    <w:rsid w:val="00B340BF"/>
    <w:rsid w:val="00B377C2"/>
    <w:rsid w:val="00B4284B"/>
    <w:rsid w:val="00B4354B"/>
    <w:rsid w:val="00B437E7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F0E93"/>
    <w:rsid w:val="00C13196"/>
    <w:rsid w:val="00C1466B"/>
    <w:rsid w:val="00C15373"/>
    <w:rsid w:val="00C15C9B"/>
    <w:rsid w:val="00C17930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6753"/>
    <w:rsid w:val="00C777B0"/>
    <w:rsid w:val="00C81A67"/>
    <w:rsid w:val="00C83247"/>
    <w:rsid w:val="00C94C65"/>
    <w:rsid w:val="00C95DE9"/>
    <w:rsid w:val="00C96DF9"/>
    <w:rsid w:val="00CB1EBF"/>
    <w:rsid w:val="00CB6427"/>
    <w:rsid w:val="00CB698B"/>
    <w:rsid w:val="00CB6C4F"/>
    <w:rsid w:val="00CC0223"/>
    <w:rsid w:val="00CC467C"/>
    <w:rsid w:val="00CD7B4B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7098"/>
    <w:rsid w:val="00D170BA"/>
    <w:rsid w:val="00D17CF6"/>
    <w:rsid w:val="00D3620B"/>
    <w:rsid w:val="00D66020"/>
    <w:rsid w:val="00D67A9C"/>
    <w:rsid w:val="00D708D8"/>
    <w:rsid w:val="00D75E0C"/>
    <w:rsid w:val="00D8519F"/>
    <w:rsid w:val="00D90AE5"/>
    <w:rsid w:val="00DA1606"/>
    <w:rsid w:val="00DB1151"/>
    <w:rsid w:val="00DB685B"/>
    <w:rsid w:val="00DC1B75"/>
    <w:rsid w:val="00DD3AC0"/>
    <w:rsid w:val="00DF3EF9"/>
    <w:rsid w:val="00E018AB"/>
    <w:rsid w:val="00E06577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3125"/>
    <w:rsid w:val="00F3542C"/>
    <w:rsid w:val="00F36C6C"/>
    <w:rsid w:val="00F400DB"/>
    <w:rsid w:val="00F403FB"/>
    <w:rsid w:val="00F44640"/>
    <w:rsid w:val="00F50DCD"/>
    <w:rsid w:val="00F54122"/>
    <w:rsid w:val="00F673A5"/>
    <w:rsid w:val="00F806C4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1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DA0C1418C22418EE9E9C7FA53C45C" ma:contentTypeVersion="0" ma:contentTypeDescription="Opprett et nytt dokument." ma:contentTypeScope="" ma:versionID="d3d9445b2f6da638458c0e5ee0796843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8bbc91-c109-4c6a-89cb-2803b1c888ca">QYSE2H2C77H6-802-1321</_dlc_DocId>
    <_dlc_DocIdUrl xmlns="5e8bbc91-c109-4c6a-89cb-2803b1c888ca">
      <Url>https://pgsd.udir.no/VE-EKS/_layouts/DocIdRedir.aspx?ID=QYSE2H2C77H6-802-1321</Url>
      <Description>QYSE2H2C77H6-802-1321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089337-029C-4933-BAC7-47A68EF46E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82B4E4-CBB6-4B27-B7B3-D4213760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bc91-c109-4c6a-89cb-2803b1c8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6F66B-8DAC-41FF-B591-2380C9C375BC}">
  <ds:schemaRefs>
    <ds:schemaRef ds:uri="http://schemas.microsoft.com/office/2006/metadata/properties"/>
    <ds:schemaRef ds:uri="http://schemas.microsoft.com/office/infopath/2007/PartnerControls"/>
    <ds:schemaRef ds:uri="5e8bbc91-c109-4c6a-89cb-2803b1c888ca"/>
  </ds:schemaRefs>
</ds:datastoreItem>
</file>

<file path=customXml/itemProps5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ny_vurderingsveiledningsmal_BM</Template>
  <TotalTime>13</TotalTime>
  <Pages>2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image2</cp:lastModifiedBy>
  <cp:revision>6</cp:revision>
  <cp:lastPrinted>2014-05-06T12:39:00Z</cp:lastPrinted>
  <dcterms:created xsi:type="dcterms:W3CDTF">2015-10-21T07:24:00Z</dcterms:created>
  <dcterms:modified xsi:type="dcterms:W3CDTF">2015-10-29T09:27:00Z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0x01010018ADA0C1418C22418EE9E9C7FA53C45C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866a950e-d6a2-4979-8c63-2891a24063ca</vt:lpwstr>
  </property>
  <property fmtid="{D5CDD505-2E9C-101B-9397-08002B2CF9AE}" pid="5" name="_dlc_DocIdUrl">
    <vt:lpwstr>https://pgsd.udir.no/_layouts/DocIdRedir.aspx?ID=QYSE2H2C77H6-814-67, QYSE2H2C77H6-814-67</vt:lpwstr>
  </property>
</Properties>
</file>