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11AE" w:rsidRPr="00C711AE" w:rsidRDefault="00C711AE" w:rsidP="00C711AE">
      <w:pPr>
        <w:pStyle w:val="Overskrift1"/>
      </w:pPr>
      <w:bookmarkStart w:id="0" w:name="_GoBack"/>
      <w:bookmarkEnd w:id="0"/>
      <w:proofErr w:type="spellStart"/>
      <w:r w:rsidRPr="00C711AE">
        <w:t>RAPPORTMAL</w:t>
      </w:r>
      <w:proofErr w:type="spellEnd"/>
    </w:p>
    <w:p w:rsidR="00C711AE" w:rsidRPr="003E4D53" w:rsidRDefault="00C711AE" w:rsidP="00C711AE">
      <w:pPr>
        <w:rPr>
          <w:rFonts w:ascii="Avenir Book" w:hAnsi="Avenir Book"/>
          <w:color w:val="000000"/>
          <w:sz w:val="26"/>
        </w:rPr>
      </w:pPr>
    </w:p>
    <w:p w:rsidR="00C711AE" w:rsidRPr="003E4D53" w:rsidRDefault="00C711AE" w:rsidP="00C711AE">
      <w:pPr>
        <w:pStyle w:val="Overskrift2"/>
        <w:rPr>
          <w:b w:val="0"/>
        </w:rPr>
      </w:pPr>
      <w:r w:rsidRPr="003E4D53">
        <w:rPr>
          <w:b w:val="0"/>
        </w:rPr>
        <w:t>1. Innledning</w:t>
      </w:r>
    </w:p>
    <w:p w:rsidR="00C711AE" w:rsidRPr="003E4D53" w:rsidRDefault="00C711AE" w:rsidP="00C711AE">
      <w:pPr>
        <w:pStyle w:val="Listeavsnitt"/>
        <w:numPr>
          <w:ilvl w:val="0"/>
          <w:numId w:val="3"/>
        </w:numPr>
      </w:pPr>
      <w:r w:rsidRPr="003E4D53">
        <w:t>bakgrunn for prosjektet</w:t>
      </w:r>
      <w:r w:rsidR="000D3460">
        <w:t>.</w:t>
      </w:r>
      <w:r w:rsidRPr="003E4D53">
        <w:t xml:space="preserve"> </w:t>
      </w:r>
    </w:p>
    <w:p w:rsidR="00C711AE" w:rsidRPr="003E4D53" w:rsidRDefault="00C711AE" w:rsidP="00C711AE">
      <w:pPr>
        <w:pStyle w:val="Listeavsnitt"/>
        <w:numPr>
          <w:ilvl w:val="0"/>
          <w:numId w:val="3"/>
        </w:numPr>
      </w:pPr>
      <w:r w:rsidRPr="003E4D53">
        <w:t>definisjon av oppgaven og en utdyping av hva den går ut på.</w:t>
      </w:r>
    </w:p>
    <w:p w:rsidR="00C711AE" w:rsidRPr="003E4D53" w:rsidRDefault="00C711AE" w:rsidP="00C711AE">
      <w:pPr>
        <w:rPr>
          <w:rFonts w:ascii="Avenir Book" w:hAnsi="Avenir Book"/>
          <w:color w:val="000000"/>
          <w:sz w:val="26"/>
        </w:rPr>
      </w:pPr>
    </w:p>
    <w:p w:rsidR="00C711AE" w:rsidRPr="003E4D53" w:rsidRDefault="00C711AE" w:rsidP="00C711AE">
      <w:pPr>
        <w:rPr>
          <w:rFonts w:ascii="Avenir Book" w:hAnsi="Avenir Book"/>
          <w:color w:val="000000"/>
          <w:sz w:val="26"/>
        </w:rPr>
      </w:pPr>
    </w:p>
    <w:p w:rsidR="00C711AE" w:rsidRPr="003E4D53" w:rsidRDefault="00C711AE" w:rsidP="00C711AE">
      <w:pPr>
        <w:pStyle w:val="Overskrift2"/>
        <w:rPr>
          <w:b w:val="0"/>
        </w:rPr>
      </w:pPr>
      <w:r w:rsidRPr="003E4D53">
        <w:rPr>
          <w:b w:val="0"/>
        </w:rPr>
        <w:t>2. Mål</w:t>
      </w:r>
    </w:p>
    <w:p w:rsidR="00C711AE" w:rsidRPr="003E4D53" w:rsidRDefault="00C711AE" w:rsidP="00C711AE">
      <w:pPr>
        <w:pStyle w:val="Listeavsnitt"/>
        <w:numPr>
          <w:ilvl w:val="0"/>
          <w:numId w:val="4"/>
        </w:numPr>
      </w:pPr>
      <w:r w:rsidRPr="003E4D53">
        <w:t>mål for prosjektet/ overordnet mål</w:t>
      </w:r>
    </w:p>
    <w:p w:rsidR="00C711AE" w:rsidRPr="003E4D53" w:rsidRDefault="00C711AE" w:rsidP="00C711AE">
      <w:pPr>
        <w:pStyle w:val="Listeavsnitt"/>
        <w:numPr>
          <w:ilvl w:val="0"/>
          <w:numId w:val="4"/>
        </w:numPr>
      </w:pPr>
      <w:r w:rsidRPr="003E4D53">
        <w:t>effektmål</w:t>
      </w:r>
    </w:p>
    <w:p w:rsidR="00C711AE" w:rsidRPr="003E4D53" w:rsidRDefault="00C711AE" w:rsidP="00C711AE">
      <w:pPr>
        <w:pStyle w:val="Listeavsnitt"/>
        <w:numPr>
          <w:ilvl w:val="0"/>
          <w:numId w:val="4"/>
        </w:numPr>
      </w:pPr>
      <w:r w:rsidRPr="003E4D53">
        <w:t>resultatmål</w:t>
      </w:r>
    </w:p>
    <w:p w:rsidR="00C711AE" w:rsidRPr="003E4D53" w:rsidRDefault="00C711AE" w:rsidP="00C711AE">
      <w:pPr>
        <w:pStyle w:val="Listeavsnitt"/>
        <w:numPr>
          <w:ilvl w:val="0"/>
          <w:numId w:val="4"/>
        </w:numPr>
      </w:pPr>
      <w:r w:rsidRPr="003E4D53">
        <w:t>læringsmål</w:t>
      </w:r>
    </w:p>
    <w:p w:rsidR="00C711AE" w:rsidRPr="003E4D53" w:rsidRDefault="00C711AE" w:rsidP="00C711AE">
      <w:pPr>
        <w:pStyle w:val="Listeavsnitt"/>
        <w:numPr>
          <w:ilvl w:val="0"/>
          <w:numId w:val="4"/>
        </w:numPr>
      </w:pPr>
      <w:r w:rsidRPr="003E4D53">
        <w:t>målgruppe.</w:t>
      </w:r>
    </w:p>
    <w:p w:rsidR="00C711AE" w:rsidRPr="003E4D53" w:rsidRDefault="00C711AE" w:rsidP="00C711AE">
      <w:pPr>
        <w:rPr>
          <w:rFonts w:ascii="Avenir Book" w:hAnsi="Avenir Book"/>
          <w:color w:val="000000"/>
          <w:sz w:val="26"/>
        </w:rPr>
      </w:pPr>
    </w:p>
    <w:p w:rsidR="00C711AE" w:rsidRPr="003E4D53" w:rsidRDefault="00C711AE" w:rsidP="00C711AE">
      <w:pPr>
        <w:pStyle w:val="Overskrift2"/>
        <w:rPr>
          <w:b w:val="0"/>
        </w:rPr>
      </w:pPr>
      <w:r w:rsidRPr="003E4D53">
        <w:rPr>
          <w:b w:val="0"/>
        </w:rPr>
        <w:t>3. Planlegging - organisering</w:t>
      </w:r>
    </w:p>
    <w:p w:rsidR="00C711AE" w:rsidRPr="003E4D53" w:rsidRDefault="00C711AE" w:rsidP="00C711AE">
      <w:pPr>
        <w:pStyle w:val="Listeavsnitt"/>
        <w:numPr>
          <w:ilvl w:val="0"/>
          <w:numId w:val="5"/>
        </w:numPr>
      </w:pPr>
      <w:r w:rsidRPr="003E4D53">
        <w:t xml:space="preserve">framdriftsplan, med </w:t>
      </w:r>
      <w:proofErr w:type="spellStart"/>
      <w:r w:rsidRPr="003E4D53">
        <w:t>gannt</w:t>
      </w:r>
      <w:proofErr w:type="spellEnd"/>
      <w:r w:rsidRPr="003E4D53">
        <w:t>-diagram og milepæler.</w:t>
      </w:r>
    </w:p>
    <w:p w:rsidR="00C711AE" w:rsidRPr="00C711AE" w:rsidRDefault="00C711AE" w:rsidP="00C711AE">
      <w:pPr>
        <w:pStyle w:val="Listeavsnitt"/>
        <w:numPr>
          <w:ilvl w:val="0"/>
          <w:numId w:val="5"/>
        </w:numPr>
      </w:pPr>
      <w:r w:rsidRPr="003E4D53">
        <w:t>eventuelt organisering av ansvar i gruppeoppgaver.</w:t>
      </w:r>
      <w:r w:rsidRPr="003E4D53">
        <w:br/>
      </w:r>
    </w:p>
    <w:p w:rsidR="00C711AE" w:rsidRPr="003E4D53" w:rsidRDefault="00C711AE" w:rsidP="00C711AE">
      <w:pPr>
        <w:pStyle w:val="Overskrift2"/>
        <w:rPr>
          <w:b w:val="0"/>
        </w:rPr>
      </w:pPr>
      <w:r w:rsidRPr="003E4D53">
        <w:rPr>
          <w:b w:val="0"/>
        </w:rPr>
        <w:t>4. Gjennomføring</w:t>
      </w:r>
    </w:p>
    <w:p w:rsidR="00C711AE" w:rsidRPr="003E4D53" w:rsidRDefault="00C711AE" w:rsidP="00C711AE">
      <w:pPr>
        <w:pStyle w:val="Listeavsnitt"/>
        <w:numPr>
          <w:ilvl w:val="0"/>
          <w:numId w:val="6"/>
        </w:numPr>
      </w:pPr>
      <w:r w:rsidRPr="003E4D53">
        <w:t>redegjøre for prosessen</w:t>
      </w:r>
      <w:r w:rsidR="000D3460">
        <w:t>.</w:t>
      </w:r>
    </w:p>
    <w:p w:rsidR="00C711AE" w:rsidRPr="003E4D53" w:rsidRDefault="00C711AE" w:rsidP="00C711AE">
      <w:pPr>
        <w:pStyle w:val="Listeavsnitt"/>
        <w:numPr>
          <w:ilvl w:val="0"/>
          <w:numId w:val="6"/>
        </w:numPr>
      </w:pPr>
      <w:r w:rsidRPr="003E4D53">
        <w:t>vurdering av prosessen</w:t>
      </w:r>
      <w:r w:rsidR="000D3460">
        <w:t>.</w:t>
      </w:r>
    </w:p>
    <w:p w:rsidR="00C711AE" w:rsidRPr="003E4D53" w:rsidRDefault="00C711AE" w:rsidP="00C711AE">
      <w:pPr>
        <w:pStyle w:val="Listeavsnitt"/>
        <w:numPr>
          <w:ilvl w:val="0"/>
          <w:numId w:val="6"/>
        </w:numPr>
      </w:pPr>
      <w:r w:rsidRPr="003E4D53">
        <w:t>revidert milepælplan, redegjøring for hva som måtte endres (spesielt i forhold til tid og milepæler som ble flyttet).</w:t>
      </w:r>
    </w:p>
    <w:p w:rsidR="00C711AE" w:rsidRPr="00C711AE" w:rsidRDefault="00C711AE" w:rsidP="00C711AE">
      <w:pPr>
        <w:pStyle w:val="Listeavsnitt"/>
        <w:numPr>
          <w:ilvl w:val="0"/>
          <w:numId w:val="6"/>
        </w:numPr>
      </w:pPr>
      <w:r w:rsidRPr="003E4D53">
        <w:t>problem underveis som påvirket prosjektet.</w:t>
      </w:r>
      <w:r w:rsidRPr="003E4D53">
        <w:br/>
      </w:r>
    </w:p>
    <w:p w:rsidR="00C711AE" w:rsidRPr="003E4D53" w:rsidRDefault="00C711AE" w:rsidP="00C711AE">
      <w:pPr>
        <w:pStyle w:val="Overskrift2"/>
        <w:rPr>
          <w:b w:val="0"/>
        </w:rPr>
      </w:pPr>
      <w:r w:rsidRPr="003E4D53">
        <w:rPr>
          <w:b w:val="0"/>
        </w:rPr>
        <w:t>5. Vurdering av produkt</w:t>
      </w:r>
    </w:p>
    <w:p w:rsidR="00C711AE" w:rsidRPr="003E4D53" w:rsidRDefault="00C711AE" w:rsidP="00C711AE">
      <w:pPr>
        <w:pStyle w:val="Listeavsnitt"/>
        <w:numPr>
          <w:ilvl w:val="0"/>
          <w:numId w:val="7"/>
        </w:numPr>
      </w:pPr>
      <w:r w:rsidRPr="003E4D53">
        <w:t>pek på virkemidler som er brukt, og hvilken effekt de gir</w:t>
      </w:r>
      <w:r w:rsidR="000D3460">
        <w:t>.</w:t>
      </w:r>
    </w:p>
    <w:p w:rsidR="00C711AE" w:rsidRPr="00C711AE" w:rsidRDefault="00C711AE" w:rsidP="00C711AE">
      <w:pPr>
        <w:pStyle w:val="Listeavsnitt"/>
        <w:numPr>
          <w:ilvl w:val="0"/>
          <w:numId w:val="7"/>
        </w:numPr>
      </w:pPr>
      <w:r w:rsidRPr="003E4D53">
        <w:t>vurder produkt i forhold til målsettinger.</w:t>
      </w:r>
      <w:r w:rsidRPr="003E4D53">
        <w:br/>
      </w:r>
    </w:p>
    <w:p w:rsidR="00C711AE" w:rsidRPr="003E4D53" w:rsidRDefault="00C711AE" w:rsidP="00C711AE">
      <w:pPr>
        <w:pStyle w:val="Overskrift2"/>
        <w:rPr>
          <w:b w:val="0"/>
        </w:rPr>
      </w:pPr>
      <w:r w:rsidRPr="003E4D53">
        <w:rPr>
          <w:b w:val="0"/>
        </w:rPr>
        <w:t>6. Konklusjon</w:t>
      </w:r>
    </w:p>
    <w:p w:rsidR="00C711AE" w:rsidRPr="003E4D53" w:rsidRDefault="00C711AE" w:rsidP="00C711AE">
      <w:pPr>
        <w:pStyle w:val="Listeavsnitt"/>
        <w:numPr>
          <w:ilvl w:val="0"/>
          <w:numId w:val="8"/>
        </w:numPr>
      </w:pPr>
      <w:r w:rsidRPr="003E4D53">
        <w:t>vurdering av prosjektet</w:t>
      </w:r>
      <w:r w:rsidR="000D3460">
        <w:t>.</w:t>
      </w:r>
    </w:p>
    <w:p w:rsidR="001600D6" w:rsidRPr="00C711AE" w:rsidRDefault="00C711AE" w:rsidP="00C711AE">
      <w:pPr>
        <w:pStyle w:val="Listeavsnitt"/>
        <w:numPr>
          <w:ilvl w:val="0"/>
          <w:numId w:val="8"/>
        </w:numPr>
        <w:rPr>
          <w:rStyle w:val="Boktittel"/>
          <w:b w:val="0"/>
          <w:bCs w:val="0"/>
          <w:i w:val="0"/>
          <w:iCs w:val="0"/>
          <w:spacing w:val="0"/>
        </w:rPr>
      </w:pPr>
      <w:r w:rsidRPr="003E4D53">
        <w:t>vurdering av måloppnåelse.</w:t>
      </w:r>
    </w:p>
    <w:sectPr w:rsidR="001600D6" w:rsidRPr="00C711AE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4945" w:rsidRDefault="00D44945" w:rsidP="00832D21">
      <w:r>
        <w:separator/>
      </w:r>
    </w:p>
  </w:endnote>
  <w:endnote w:type="continuationSeparator" w:id="0">
    <w:p w:rsidR="00D44945" w:rsidRDefault="00D44945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4945" w:rsidRDefault="00D44945" w:rsidP="00832D21">
      <w:r>
        <w:separator/>
      </w:r>
    </w:p>
  </w:footnote>
  <w:footnote w:type="continuationSeparator" w:id="0">
    <w:p w:rsidR="00D44945" w:rsidRDefault="00D44945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6417AE">
    <w:pPr>
      <w:pStyle w:val="Topptekst"/>
    </w:pPr>
    <w:r>
      <w:rPr>
        <w:noProof/>
      </w:rPr>
      <w:drawing>
        <wp:inline distT="0" distB="0" distL="0" distR="0">
          <wp:extent cx="6631315" cy="90260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ivesenteret word-header 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427" cy="92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866"/>
    <w:multiLevelType w:val="hybridMultilevel"/>
    <w:tmpl w:val="61AA2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0A1"/>
    <w:multiLevelType w:val="hybridMultilevel"/>
    <w:tmpl w:val="767A9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2897"/>
    <w:multiLevelType w:val="hybridMultilevel"/>
    <w:tmpl w:val="A522A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26DBE"/>
    <w:multiLevelType w:val="hybridMultilevel"/>
    <w:tmpl w:val="BFCA5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B3AEB"/>
    <w:multiLevelType w:val="hybridMultilevel"/>
    <w:tmpl w:val="1AAE0248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C5CF3"/>
    <w:multiLevelType w:val="hybridMultilevel"/>
    <w:tmpl w:val="5B52F14A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219E1"/>
    <w:multiLevelType w:val="hybridMultilevel"/>
    <w:tmpl w:val="025CF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D09F7"/>
    <w:multiLevelType w:val="hybridMultilevel"/>
    <w:tmpl w:val="EF7AE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D3460"/>
    <w:rsid w:val="000E0EC0"/>
    <w:rsid w:val="000E51DF"/>
    <w:rsid w:val="0011693D"/>
    <w:rsid w:val="001600D6"/>
    <w:rsid w:val="001904E0"/>
    <w:rsid w:val="001A4CF5"/>
    <w:rsid w:val="001C589D"/>
    <w:rsid w:val="0021607D"/>
    <w:rsid w:val="002D572E"/>
    <w:rsid w:val="003730C4"/>
    <w:rsid w:val="003E645A"/>
    <w:rsid w:val="004505D7"/>
    <w:rsid w:val="00472B11"/>
    <w:rsid w:val="0051252B"/>
    <w:rsid w:val="005429D0"/>
    <w:rsid w:val="006417AE"/>
    <w:rsid w:val="00675924"/>
    <w:rsid w:val="00676B06"/>
    <w:rsid w:val="00722C7F"/>
    <w:rsid w:val="00727C41"/>
    <w:rsid w:val="007810A1"/>
    <w:rsid w:val="00832D21"/>
    <w:rsid w:val="00887F60"/>
    <w:rsid w:val="00895CFA"/>
    <w:rsid w:val="008C0693"/>
    <w:rsid w:val="00932F7D"/>
    <w:rsid w:val="009800A8"/>
    <w:rsid w:val="009C2AD9"/>
    <w:rsid w:val="00A82D7E"/>
    <w:rsid w:val="00A879C2"/>
    <w:rsid w:val="00AD1234"/>
    <w:rsid w:val="00AF422A"/>
    <w:rsid w:val="00B00002"/>
    <w:rsid w:val="00C373E3"/>
    <w:rsid w:val="00C63150"/>
    <w:rsid w:val="00C711AE"/>
    <w:rsid w:val="00C83007"/>
    <w:rsid w:val="00D01554"/>
    <w:rsid w:val="00D44945"/>
    <w:rsid w:val="00E74B58"/>
    <w:rsid w:val="00E852FA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255D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11AE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1AE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87A054-8AE8-AC4E-B517-10853F0C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2021-01-12T10:42:00Z</dcterms:created>
  <dcterms:modified xsi:type="dcterms:W3CDTF">2021-01-12T10:42:00Z</dcterms:modified>
</cp:coreProperties>
</file>